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252525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252525"/>
          <w:kern w:val="0"/>
          <w:sz w:val="44"/>
          <w:szCs w:val="44"/>
          <w:shd w:val="clear" w:color="auto" w:fill="FFFFFF"/>
          <w:lang w:val="en-US" w:eastAsia="zh-CN" w:bidi="ar"/>
        </w:rPr>
        <w:t>大班户外体育活动——蚂蚁搬豆</w:t>
      </w:r>
    </w:p>
    <w:p>
      <w:pPr>
        <w:numPr>
          <w:ilvl w:val="0"/>
          <w:numId w:val="0"/>
        </w:numPr>
        <w:spacing w:line="360" w:lineRule="auto"/>
        <w:ind w:firstLine="3640" w:firstLineChars="1300"/>
        <w:rPr>
          <w:rFonts w:hint="eastAsia" w:ascii="宋体" w:hAnsi="宋体" w:eastAsia="宋体" w:cs="宋体"/>
          <w:b w:val="0"/>
          <w:bCs w:val="0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  <w:t>昆明市第十二幼儿园  魏蓉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设计意图：</w:t>
      </w:r>
    </w:p>
    <w:p>
      <w:pPr>
        <w:autoSpaceDE w:val="0"/>
        <w:autoSpaceDN w:val="0"/>
        <w:adjustRightInd w:val="0"/>
        <w:ind w:firstLine="482"/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  <w:t>《幼儿园教育指导纲要》指出：培养幼儿对体育活动的兴趣是幼儿园体育的重要目标，要根据幼儿的特点组织生动有趣、形式多样的体育活动，吸引幼儿主动参与。整个活动以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蚂蚁搬豆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  <w:t>为主题贯穿始终，符合大班幼儿爱挑战乐合作的年龄特点，能很好的调动幼儿参与的积极性。</w:t>
      </w:r>
    </w:p>
    <w:p>
      <w:pPr>
        <w:autoSpaceDE w:val="0"/>
        <w:autoSpaceDN w:val="0"/>
        <w:adjustRightInd w:val="0"/>
        <w:ind w:firstLine="482"/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大班幼儿如果再让他们爬行的话，已很难激起他们的探索兴趣，因此根据其发展水平和年龄特征创设相应的活动环境，能激起他们学习的愿望。此活动为幼儿提供轻松愉悦的游戏环境，学习仰面着地爬行运送皮球，增强幼儿动作发展的协调性和腰腹及四肢肌肉的力量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体验体育游戏的快乐、感受成功的喜悦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活动目标</w:t>
      </w:r>
    </w:p>
    <w:p>
      <w:pPr>
        <w:pStyle w:val="10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练习仰面手脚着地爬行动作，探索仰面着地爬行运送皮球的方法。</w:t>
      </w:r>
    </w:p>
    <w:p>
      <w:pPr>
        <w:pStyle w:val="10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2.增强腰腹和四肢肌肉的力量。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3.体验仰面手脚着地爬行的乐趣。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活动准备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1.皮球若干、音乐《蚂蚁搬豆》、蚂蚁仓库四个。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2.幼儿已有手膝着地爬和手脚着地爬的经验。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活动过程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（一）蚂蚁做早操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教师扮演蚂蚁妈妈带领幼儿（小蚂蚁们）跟随音乐活动身体各部位，重点活动头部、四肢、肩部和腰部等部位。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（二）蚂蚁练本领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1.教师和幼儿一起学小蚂蚁手膝着地或手脚着地爬行。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92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2.幼儿探索仰面手脚着地爬行的方法。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教师：妈妈看到小蚂蚁们都是肚子朝下手脚着地爬行，有谁会肚子朝上爬？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3.幼儿自由练习仰面手脚着地爬行。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教师巡回指导，鼓励幼儿大胆尝试，引导幼儿相互观察和学习，并做好活动防护。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2" w:leftChars="0" w:right="0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（三）蚂蚁搬豆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1.教师：这里有很多的豆子，小蚂蚁可以用刚才学会的新本领帮妈妈把豆子搬到粮仓吗？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2.教师和幼儿一起探索仰面手脚着地爬行搬运豆子（皮球）的方法。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（1）教师巡回指导，鼓励幼儿大胆尝试，引导幼儿相互观察和学习，并做好活动防护。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（2）教师和幼儿一起小结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搬豆子又快又稳的方法：要让豆子稳稳地躺在肚子上，肚子要稍微往下沉但屁股不能着地，可以用下巴和腿稳住球，手掌要支撑住，保持一定的速度，不慌不忙。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（3）幼儿再次玩蚂蚁运豆子的游戏，巩固练习仰面手脚着地爬行搬运豆子的方法。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教师：我们再试试看，这次能不能把豆豆顺利搬到粮仓。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（四）蚂蚁搬豆比赛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1.游戏规则：分成四个小队，每队有四只小蚂蚁，在规定时间内哪组搬的豆子最多，哪组就获胜。</w:t>
      </w:r>
    </w:p>
    <w:p>
      <w:pPr>
        <w:spacing w:line="360" w:lineRule="auto"/>
        <w:ind w:left="560"/>
        <w:jc w:val="left"/>
        <w:rPr>
          <w:rFonts w:hint="eastAsia" w:asciiTheme="majorEastAsia" w:hAnsiTheme="majorEastAsia" w:eastAsiaTheme="majorEastAsia" w:cstheme="majorEastAsia"/>
          <w:color w:val="121212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121212"/>
          <w:sz w:val="28"/>
          <w:szCs w:val="36"/>
        </w:rPr>
        <w:t>幼儿游戏，教师巡回指导，做好安全防护。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（五）放松活动</w:t>
      </w:r>
    </w:p>
    <w:p>
      <w:pPr>
        <w:spacing w:line="360" w:lineRule="auto"/>
        <w:ind w:left="560"/>
        <w:jc w:val="left"/>
        <w:rPr>
          <w:rFonts w:hint="eastAsia" w:asciiTheme="majorEastAsia" w:hAnsiTheme="majorEastAsia" w:eastAsiaTheme="majorEastAsia" w:cstheme="majorEastAsia"/>
          <w:color w:val="121212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color w:val="121212"/>
          <w:sz w:val="28"/>
          <w:szCs w:val="36"/>
          <w:lang w:val="en-US" w:eastAsia="zh-CN"/>
        </w:rPr>
        <w:t>教师和幼儿一起</w:t>
      </w:r>
      <w:r>
        <w:rPr>
          <w:rFonts w:hint="eastAsia" w:asciiTheme="majorEastAsia" w:hAnsiTheme="majorEastAsia" w:eastAsiaTheme="majorEastAsia" w:cstheme="majorEastAsia"/>
          <w:color w:val="121212"/>
          <w:sz w:val="28"/>
          <w:szCs w:val="36"/>
        </w:rPr>
        <w:t>随音乐</w:t>
      </w:r>
      <w:r>
        <w:rPr>
          <w:rFonts w:hint="eastAsia" w:asciiTheme="majorEastAsia" w:hAnsiTheme="majorEastAsia" w:eastAsiaTheme="majorEastAsia" w:cstheme="majorEastAsia"/>
          <w:color w:val="121212"/>
          <w:sz w:val="28"/>
          <w:szCs w:val="36"/>
          <w:lang w:val="en-US" w:eastAsia="zh-CN"/>
        </w:rPr>
        <w:t>调整呼吸，</w:t>
      </w:r>
      <w:r>
        <w:rPr>
          <w:rFonts w:hint="eastAsia" w:asciiTheme="majorEastAsia" w:hAnsiTheme="majorEastAsia" w:eastAsiaTheme="majorEastAsia" w:cstheme="majorEastAsia"/>
          <w:color w:val="121212"/>
          <w:sz w:val="28"/>
          <w:szCs w:val="36"/>
        </w:rPr>
        <w:t>进行放松活动。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mRmMWE1ODk1YmQ5NDk1OTkwYzhjMmExNzc1NDMifQ=="/>
  </w:docVars>
  <w:rsids>
    <w:rsidRoot w:val="00A77A42"/>
    <w:rsid w:val="009D4825"/>
    <w:rsid w:val="00A52795"/>
    <w:rsid w:val="00A77A42"/>
    <w:rsid w:val="08DE0918"/>
    <w:rsid w:val="0A41305E"/>
    <w:rsid w:val="0B132E09"/>
    <w:rsid w:val="0E324C09"/>
    <w:rsid w:val="0FD56A9E"/>
    <w:rsid w:val="119E5DDF"/>
    <w:rsid w:val="121A2A17"/>
    <w:rsid w:val="13D26FBD"/>
    <w:rsid w:val="147C02AC"/>
    <w:rsid w:val="16A42EB1"/>
    <w:rsid w:val="1A2620E5"/>
    <w:rsid w:val="1ED379C0"/>
    <w:rsid w:val="22B02EAA"/>
    <w:rsid w:val="23DA5AD6"/>
    <w:rsid w:val="2576436C"/>
    <w:rsid w:val="2A9B22A1"/>
    <w:rsid w:val="2CDF18DC"/>
    <w:rsid w:val="33237749"/>
    <w:rsid w:val="36F32B3A"/>
    <w:rsid w:val="39F51BD7"/>
    <w:rsid w:val="3ACC3FF0"/>
    <w:rsid w:val="42E815F2"/>
    <w:rsid w:val="46247372"/>
    <w:rsid w:val="536B6B2D"/>
    <w:rsid w:val="549F7EBB"/>
    <w:rsid w:val="56C51AD0"/>
    <w:rsid w:val="582A2117"/>
    <w:rsid w:val="5C9319E7"/>
    <w:rsid w:val="65AC253F"/>
    <w:rsid w:val="71591844"/>
    <w:rsid w:val="719D7780"/>
    <w:rsid w:val="72CE1387"/>
    <w:rsid w:val="736D551B"/>
    <w:rsid w:val="7ED52B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977</Words>
  <Characters>992</Characters>
  <Lines>5</Lines>
  <Paragraphs>1</Paragraphs>
  <ScaleCrop>false</ScaleCrop>
  <LinksUpToDate>false</LinksUpToDate>
  <CharactersWithSpaces>994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2020-02-21T09:13:00Z</dcterms:created>
  <dc:creator>YLMF</dc:creator>
  <cp:lastModifiedBy>17学校代码_昆明市教育事业统计调查表机构（学校）信息管理标准化台账_学校名称_20211004</cp:lastModifiedBy>
  <cp:lastPrinted>2021-09-30T06:33:00Z</cp:lastPrinted>
  <dcterms:modified xsi:type="dcterms:W3CDTF">2023-04-13T02:55:43Z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52088C2FFE624A9CAC119B600D672B3F</vt:lpwstr>
  </property>
</Properties>
</file>