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2022年新年心愿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周静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说着走着，2021就要匆匆地过去了。过去的三十多年的生命里，每一年都会有波澜变化，但是这一年对我来说尤其不一样，因为这一年的夏天，我成为了一个甲状腺癌患者！这样的波澜差点掀翻了我这艘脆弱的小船。从惊恐到消沉，两三周的时间里体重骤减三公斤，想了好多，但是没有多少是有用的。这个时候最感谢的人是师父，是师父第一时间鼓励我：“我只是一个患者，但不是病人。”是的，我要正视疾病，调整自己，积极治疗，生活那么好，还需要继续向前。那时，我许下的心愿是要认真爱每一天，包括珍惜生命中的每一个相遇的人。我要多花时间陪伴孩子和家人，要和我正在奋斗高考的孩子们同行到最后。坚毅的精神力量总是能击破生活的厚壁！调整生活作息和心情心态，一切慢慢地好起来了。如果说2022年我最期待的，那一定是健康平安，世间的愿望那么多，我选择不辜负！也祝愿每一个可爱的你，2022年健康平安，喜乐安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83828"/>
    <w:rsid w:val="282A7170"/>
    <w:rsid w:val="3F0A4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</dc:creator>
  <cp:lastModifiedBy>周静是超级小班</cp:lastModifiedBy>
  <dcterms:modified xsi:type="dcterms:W3CDTF">2021-12-29T10:32:08Z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