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20" w:after="120" w:line="360" w:lineRule="auto"/>
        <w:ind w:left="0" w:leftChars="0" w:firstLine="640" w:firstLineChars="200"/>
        <w:jc w:val="both"/>
        <w:textAlignment w:val="auto"/>
        <w:rPr>
          <w:rFonts w:hint="default" w:ascii="黑体" w:hAnsi="黑体" w:eastAsia="黑体" w:cs="黑体"/>
          <w:b w:val="0"/>
          <w:bCs/>
          <w:color w:val="000000" w:themeColor="text1"/>
          <w:sz w:val="32"/>
          <w:szCs w:val="32"/>
          <w:lang w:val="en-US" w:eastAsia="zh-Hans"/>
          <w14:textFill>
            <w14:solidFill>
              <w14:schemeClr w14:val="tx1"/>
            </w14:solidFill>
          </w14:textFill>
        </w:rPr>
      </w:pPr>
      <w:r>
        <w:rPr>
          <w:rFonts w:hint="eastAsia" w:ascii="黑体" w:hAnsi="黑体" w:eastAsia="黑体" w:cs="黑体"/>
          <w:b w:val="0"/>
          <w:bCs/>
          <w:color w:val="000000" w:themeColor="text1"/>
          <w:sz w:val="32"/>
          <w:szCs w:val="32"/>
          <w:lang w:val="en-US" w:eastAsia="zh-Hans"/>
          <w14:textFill>
            <w14:solidFill>
              <w14:schemeClr w14:val="tx1"/>
            </w14:solidFill>
          </w14:textFill>
        </w:rPr>
        <w:t>首批“春城计划”</w:t>
      </w:r>
      <w:r>
        <w:rPr>
          <w:rFonts w:hint="eastAsia" w:ascii="黑体" w:hAnsi="黑体" w:eastAsia="黑体" w:cs="黑体"/>
          <w:b w:val="0"/>
          <w:bCs/>
          <w:color w:val="000000" w:themeColor="text1"/>
          <w:sz w:val="32"/>
          <w:szCs w:val="32"/>
          <w14:textFill>
            <w14:solidFill>
              <w14:schemeClr w14:val="tx1"/>
            </w14:solidFill>
          </w14:textFill>
        </w:rPr>
        <w:t>叶燎昆名师工作室</w:t>
      </w:r>
      <w:r>
        <w:rPr>
          <w:rFonts w:hint="eastAsia" w:ascii="黑体" w:hAnsi="黑体" w:eastAsia="黑体" w:cs="黑体"/>
          <w:b w:val="0"/>
          <w:bCs/>
          <w:color w:val="000000" w:themeColor="text1"/>
          <w:sz w:val="32"/>
          <w:szCs w:val="32"/>
          <w:lang w:val="en-US" w:eastAsia="zh-Hans"/>
          <w14:textFill>
            <w14:solidFill>
              <w14:schemeClr w14:val="tx1"/>
            </w14:solidFill>
          </w14:textFill>
        </w:rPr>
        <w:t>工作计划及培养方案</w:t>
      </w:r>
    </w:p>
    <w:p>
      <w:pPr>
        <w:keepNext w:val="0"/>
        <w:keepLines w:val="0"/>
        <w:pageBreakBefore w:val="0"/>
        <w:kinsoku/>
        <w:wordWrap/>
        <w:overflowPunct/>
        <w:topLinePunct w:val="0"/>
        <w:autoSpaceDE/>
        <w:autoSpaceDN/>
        <w:bidi w:val="0"/>
        <w:adjustRightInd/>
        <w:snapToGrid/>
        <w:spacing w:before="120" w:after="120" w:line="360" w:lineRule="auto"/>
        <w:ind w:left="0" w:leftChars="0" w:firstLine="480" w:firstLineChars="200"/>
        <w:jc w:val="left"/>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为了更好地</w:t>
      </w:r>
      <w:r>
        <w:rPr>
          <w:rFonts w:hint="eastAsia" w:ascii="仿宋" w:hAnsi="仿宋" w:eastAsia="仿宋" w:cs="仿宋"/>
          <w:b w:val="0"/>
          <w:bCs/>
          <w:kern w:val="2"/>
          <w:sz w:val="24"/>
          <w:szCs w:val="24"/>
          <w:lang w:val="en-US" w:eastAsia="zh-Hans" w:bidi="ar-SA"/>
        </w:rPr>
        <w:t>整合本工作室优势</w:t>
      </w:r>
      <w:r>
        <w:rPr>
          <w:rFonts w:hint="eastAsia" w:ascii="仿宋" w:hAnsi="仿宋" w:eastAsia="仿宋" w:cs="仿宋"/>
          <w:b w:val="0"/>
          <w:bCs/>
          <w:kern w:val="2"/>
          <w:sz w:val="24"/>
          <w:szCs w:val="24"/>
          <w:lang w:val="en-US" w:eastAsia="zh-CN" w:bidi="ar-SA"/>
        </w:rPr>
        <w:t>资源，真正把</w:t>
      </w:r>
      <w:r>
        <w:rPr>
          <w:rFonts w:hint="eastAsia" w:ascii="仿宋" w:hAnsi="仿宋" w:eastAsia="仿宋" w:cs="仿宋"/>
          <w:b w:val="0"/>
          <w:bCs/>
          <w:kern w:val="2"/>
          <w:sz w:val="24"/>
          <w:szCs w:val="24"/>
          <w:lang w:val="en-US" w:eastAsia="zh-Hans" w:bidi="ar-SA"/>
        </w:rPr>
        <w:t>本</w:t>
      </w:r>
      <w:r>
        <w:rPr>
          <w:rFonts w:hint="eastAsia" w:ascii="仿宋" w:hAnsi="仿宋" w:eastAsia="仿宋" w:cs="仿宋"/>
          <w:b w:val="0"/>
          <w:bCs/>
          <w:kern w:val="2"/>
          <w:sz w:val="24"/>
          <w:szCs w:val="24"/>
          <w:lang w:val="en-US" w:eastAsia="zh-CN" w:bidi="ar-SA"/>
        </w:rPr>
        <w:t>工作室建设成为优秀</w:t>
      </w:r>
      <w:r>
        <w:rPr>
          <w:rFonts w:hint="eastAsia" w:ascii="仿宋" w:hAnsi="仿宋" w:eastAsia="仿宋" w:cs="仿宋"/>
          <w:b w:val="0"/>
          <w:bCs/>
          <w:kern w:val="2"/>
          <w:sz w:val="24"/>
          <w:szCs w:val="24"/>
          <w:lang w:val="en-US" w:eastAsia="zh-Hans" w:bidi="ar-SA"/>
        </w:rPr>
        <w:t>体育</w:t>
      </w:r>
      <w:r>
        <w:rPr>
          <w:rFonts w:hint="eastAsia" w:ascii="仿宋" w:hAnsi="仿宋" w:eastAsia="仿宋" w:cs="仿宋"/>
          <w:b w:val="0"/>
          <w:bCs/>
          <w:kern w:val="2"/>
          <w:sz w:val="24"/>
          <w:szCs w:val="24"/>
          <w:lang w:val="en-US" w:eastAsia="zh-CN" w:bidi="ar-SA"/>
        </w:rPr>
        <w:t>教师的集聚地、未来</w:t>
      </w:r>
      <w:r>
        <w:rPr>
          <w:rFonts w:hint="eastAsia" w:ascii="仿宋" w:hAnsi="仿宋" w:eastAsia="仿宋" w:cs="仿宋"/>
          <w:b w:val="0"/>
          <w:bCs/>
          <w:kern w:val="2"/>
          <w:sz w:val="24"/>
          <w:szCs w:val="24"/>
          <w:lang w:val="en-US" w:eastAsia="zh-Hans" w:bidi="ar-SA"/>
        </w:rPr>
        <w:t>体育</w:t>
      </w:r>
      <w:r>
        <w:rPr>
          <w:rFonts w:hint="eastAsia" w:ascii="仿宋" w:hAnsi="仿宋" w:eastAsia="仿宋" w:cs="仿宋"/>
          <w:b w:val="0"/>
          <w:bCs/>
          <w:kern w:val="2"/>
          <w:sz w:val="24"/>
          <w:szCs w:val="24"/>
          <w:lang w:val="en-US" w:eastAsia="zh-CN" w:bidi="ar-SA"/>
        </w:rPr>
        <w:t>名师的孵化地、</w:t>
      </w:r>
      <w:r>
        <w:rPr>
          <w:rFonts w:hint="eastAsia" w:ascii="仿宋" w:hAnsi="仿宋" w:eastAsia="仿宋" w:cs="仿宋"/>
          <w:b w:val="0"/>
          <w:bCs/>
          <w:kern w:val="2"/>
          <w:sz w:val="24"/>
          <w:szCs w:val="24"/>
          <w:lang w:val="en-US" w:eastAsia="zh-Hans" w:bidi="ar-SA"/>
        </w:rPr>
        <w:t>体育</w:t>
      </w:r>
      <w:r>
        <w:rPr>
          <w:rFonts w:hint="eastAsia" w:ascii="仿宋" w:hAnsi="仿宋" w:eastAsia="仿宋" w:cs="仿宋"/>
          <w:b w:val="0"/>
          <w:bCs/>
          <w:kern w:val="2"/>
          <w:sz w:val="24"/>
          <w:szCs w:val="24"/>
          <w:lang w:val="en-US" w:eastAsia="zh-CN" w:bidi="ar-SA"/>
        </w:rPr>
        <w:t>教育</w:t>
      </w:r>
      <w:r>
        <w:rPr>
          <w:rFonts w:hint="eastAsia" w:ascii="仿宋" w:hAnsi="仿宋" w:eastAsia="仿宋" w:cs="仿宋"/>
          <w:b w:val="0"/>
          <w:bCs/>
          <w:kern w:val="2"/>
          <w:sz w:val="24"/>
          <w:szCs w:val="24"/>
          <w:lang w:val="en-US" w:eastAsia="zh-Hans" w:bidi="ar-SA"/>
        </w:rPr>
        <w:t>教学</w:t>
      </w:r>
      <w:r>
        <w:rPr>
          <w:rFonts w:hint="eastAsia" w:ascii="仿宋" w:hAnsi="仿宋" w:eastAsia="仿宋" w:cs="仿宋"/>
          <w:b w:val="0"/>
          <w:bCs/>
          <w:kern w:val="2"/>
          <w:sz w:val="24"/>
          <w:szCs w:val="24"/>
          <w:lang w:val="en-US" w:eastAsia="zh-CN" w:bidi="ar-SA"/>
        </w:rPr>
        <w:t>良方的生产地、</w:t>
      </w:r>
      <w:r>
        <w:rPr>
          <w:rFonts w:hint="eastAsia" w:ascii="仿宋" w:hAnsi="仿宋" w:eastAsia="仿宋" w:cs="仿宋"/>
          <w:b w:val="0"/>
          <w:bCs/>
          <w:kern w:val="2"/>
          <w:sz w:val="24"/>
          <w:szCs w:val="24"/>
          <w:lang w:val="en-US" w:eastAsia="zh-Hans" w:bidi="ar-SA"/>
        </w:rPr>
        <w:t>体育</w:t>
      </w:r>
      <w:r>
        <w:rPr>
          <w:rFonts w:hint="eastAsia" w:ascii="仿宋" w:hAnsi="仿宋" w:eastAsia="仿宋" w:cs="仿宋"/>
          <w:b w:val="0"/>
          <w:bCs/>
          <w:kern w:val="2"/>
          <w:sz w:val="24"/>
          <w:szCs w:val="24"/>
          <w:lang w:val="en-US" w:eastAsia="zh-CN" w:bidi="ar-SA"/>
        </w:rPr>
        <w:t>教学</w:t>
      </w:r>
      <w:r>
        <w:rPr>
          <w:rFonts w:hint="eastAsia" w:ascii="仿宋" w:hAnsi="仿宋" w:eastAsia="仿宋" w:cs="仿宋"/>
          <w:b w:val="0"/>
          <w:bCs/>
          <w:kern w:val="2"/>
          <w:sz w:val="24"/>
          <w:szCs w:val="24"/>
          <w:lang w:val="en-US" w:eastAsia="zh-Hans" w:bidi="ar-SA"/>
        </w:rPr>
        <w:t>前沿</w:t>
      </w:r>
      <w:r>
        <w:rPr>
          <w:rFonts w:hint="eastAsia" w:ascii="仿宋" w:hAnsi="仿宋" w:eastAsia="仿宋" w:cs="仿宋"/>
          <w:b w:val="0"/>
          <w:bCs/>
          <w:kern w:val="2"/>
          <w:sz w:val="24"/>
          <w:szCs w:val="24"/>
          <w:lang w:val="en-US" w:eastAsia="zh-CN" w:bidi="ar-SA"/>
        </w:rPr>
        <w:t>成果的共创共享地、师德正气的激发地，最终成就一批新的名师，特制定本工作室</w:t>
      </w:r>
      <w:r>
        <w:rPr>
          <w:rFonts w:hint="eastAsia" w:ascii="仿宋" w:hAnsi="仿宋" w:eastAsia="仿宋" w:cs="仿宋"/>
          <w:b w:val="0"/>
          <w:bCs/>
          <w:kern w:val="2"/>
          <w:sz w:val="24"/>
          <w:szCs w:val="24"/>
          <w:lang w:val="en-US" w:eastAsia="zh-Hans" w:bidi="ar-SA"/>
        </w:rPr>
        <w:t>建设方案</w:t>
      </w:r>
      <w:r>
        <w:rPr>
          <w:rFonts w:hint="eastAsia" w:ascii="仿宋" w:hAnsi="仿宋" w:eastAsia="仿宋" w:cs="仿宋"/>
          <w:b w:val="0"/>
          <w:bCs/>
          <w:kern w:val="2"/>
          <w:sz w:val="24"/>
          <w:szCs w:val="24"/>
          <w:lang w:val="en-US" w:eastAsia="zh-CN" w:bidi="ar-SA"/>
        </w:rPr>
        <w:t>。</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eastAsia" w:ascii="仿宋" w:hAnsi="仿宋" w:eastAsia="仿宋" w:cs="仿宋"/>
          <w:b/>
          <w:bCs w:val="0"/>
          <w:sz w:val="32"/>
          <w:szCs w:val="32"/>
        </w:rPr>
      </w:pPr>
      <w:bookmarkStart w:id="0" w:name="_Toc514262754"/>
      <w:bookmarkStart w:id="1" w:name="_Toc514147787"/>
      <w:r>
        <w:rPr>
          <w:rFonts w:hint="eastAsia" w:ascii="仿宋" w:hAnsi="仿宋" w:eastAsia="仿宋" w:cs="仿宋"/>
          <w:b/>
          <w:bCs w:val="0"/>
          <w:sz w:val="32"/>
          <w:szCs w:val="32"/>
        </w:rPr>
        <w:t>一、工作室简介</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叶燎昆名师工作室成立于2020年4月，是“春城计划”首批成立的体育学科名师工作室。该工作室以高校优质教研资源为依托，致力于学校体育事业建设。目前成员共11人，其中博士学历1名，硕士学历8名。工作室团队具有较强的科研能力，团队共主持课题13项（全国教育规划</w:t>
      </w:r>
      <w:r>
        <w:rPr>
          <w:rFonts w:hint="eastAsia" w:ascii="仿宋" w:hAnsi="仿宋" w:eastAsia="仿宋" w:cs="仿宋"/>
          <w:b w:val="0"/>
          <w:bCs/>
          <w:sz w:val="24"/>
          <w:szCs w:val="24"/>
          <w:lang w:val="en-US" w:eastAsia="zh-Hans"/>
        </w:rPr>
        <w:t>课题</w:t>
      </w:r>
      <w:r>
        <w:rPr>
          <w:rFonts w:hint="eastAsia" w:ascii="仿宋" w:hAnsi="仿宋" w:eastAsia="仿宋" w:cs="仿宋"/>
          <w:b w:val="0"/>
          <w:bCs/>
          <w:sz w:val="24"/>
          <w:szCs w:val="24"/>
        </w:rPr>
        <w:t>2项、省部级</w:t>
      </w:r>
      <w:r>
        <w:rPr>
          <w:rFonts w:hint="eastAsia" w:ascii="仿宋" w:hAnsi="仿宋" w:eastAsia="仿宋" w:cs="仿宋"/>
          <w:b w:val="0"/>
          <w:bCs/>
          <w:sz w:val="24"/>
          <w:szCs w:val="24"/>
          <w:lang w:val="en-US" w:eastAsia="zh-Hans"/>
        </w:rPr>
        <w:t>课题</w:t>
      </w:r>
      <w:r>
        <w:rPr>
          <w:rFonts w:hint="eastAsia" w:ascii="仿宋" w:hAnsi="仿宋" w:eastAsia="仿宋" w:cs="仿宋"/>
          <w:b w:val="0"/>
          <w:bCs/>
          <w:sz w:val="24"/>
          <w:szCs w:val="24"/>
        </w:rPr>
        <w:t>2项、</w:t>
      </w:r>
      <w:r>
        <w:rPr>
          <w:rFonts w:hint="eastAsia" w:ascii="仿宋" w:hAnsi="仿宋" w:eastAsia="仿宋" w:cs="仿宋"/>
          <w:b w:val="0"/>
          <w:bCs/>
          <w:sz w:val="24"/>
          <w:szCs w:val="24"/>
          <w:lang w:val="en-US" w:eastAsia="zh-Hans"/>
        </w:rPr>
        <w:t>地厅级课题</w:t>
      </w:r>
      <w:r>
        <w:rPr>
          <w:rFonts w:hint="eastAsia" w:ascii="仿宋" w:hAnsi="仿宋" w:eastAsia="仿宋" w:cs="仿宋"/>
          <w:b w:val="0"/>
          <w:bCs/>
          <w:sz w:val="24"/>
          <w:szCs w:val="24"/>
        </w:rPr>
        <w:t>7项、校级课题2项）；参与课题研究22项</w:t>
      </w:r>
      <w:r>
        <w:rPr>
          <w:rFonts w:hint="default" w:ascii="仿宋" w:hAnsi="仿宋" w:eastAsia="仿宋" w:cs="仿宋"/>
          <w:b w:val="0"/>
          <w:bCs/>
          <w:sz w:val="24"/>
          <w:szCs w:val="24"/>
        </w:rPr>
        <w:t>（</w:t>
      </w:r>
      <w:r>
        <w:rPr>
          <w:rFonts w:hint="eastAsia" w:ascii="仿宋" w:hAnsi="仿宋" w:eastAsia="仿宋" w:cs="仿宋"/>
          <w:b w:val="0"/>
          <w:bCs/>
          <w:sz w:val="24"/>
          <w:szCs w:val="24"/>
        </w:rPr>
        <w:t>国家级</w:t>
      </w:r>
      <w:r>
        <w:rPr>
          <w:rFonts w:hint="eastAsia" w:ascii="仿宋" w:hAnsi="仿宋" w:eastAsia="仿宋" w:cs="仿宋"/>
          <w:b w:val="0"/>
          <w:bCs/>
          <w:sz w:val="24"/>
          <w:szCs w:val="24"/>
          <w:lang w:val="en-US" w:eastAsia="zh-Hans"/>
        </w:rPr>
        <w:t>课题</w:t>
      </w:r>
      <w:r>
        <w:rPr>
          <w:rFonts w:hint="eastAsia" w:ascii="仿宋" w:hAnsi="仿宋" w:eastAsia="仿宋" w:cs="仿宋"/>
          <w:b w:val="0"/>
          <w:bCs/>
          <w:sz w:val="24"/>
          <w:szCs w:val="24"/>
        </w:rPr>
        <w:t>1项、省部级</w:t>
      </w:r>
      <w:r>
        <w:rPr>
          <w:rFonts w:hint="eastAsia" w:ascii="仿宋" w:hAnsi="仿宋" w:eastAsia="仿宋" w:cs="仿宋"/>
          <w:b w:val="0"/>
          <w:bCs/>
          <w:sz w:val="24"/>
          <w:szCs w:val="24"/>
          <w:lang w:val="en-US" w:eastAsia="zh-Hans"/>
        </w:rPr>
        <w:t>课题</w:t>
      </w:r>
      <w:r>
        <w:rPr>
          <w:rFonts w:hint="eastAsia" w:ascii="仿宋" w:hAnsi="仿宋" w:eastAsia="仿宋" w:cs="仿宋"/>
          <w:b w:val="0"/>
          <w:bCs/>
          <w:sz w:val="24"/>
          <w:szCs w:val="24"/>
        </w:rPr>
        <w:t>18项，</w:t>
      </w:r>
      <w:r>
        <w:rPr>
          <w:rFonts w:hint="eastAsia" w:ascii="仿宋" w:hAnsi="仿宋" w:eastAsia="仿宋" w:cs="仿宋"/>
          <w:b w:val="0"/>
          <w:bCs/>
          <w:sz w:val="24"/>
          <w:szCs w:val="24"/>
          <w:lang w:val="en-US" w:eastAsia="zh-Hans"/>
        </w:rPr>
        <w:t>地厅级课题</w:t>
      </w:r>
      <w:r>
        <w:rPr>
          <w:rFonts w:hint="eastAsia" w:ascii="仿宋" w:hAnsi="仿宋" w:eastAsia="仿宋" w:cs="仿宋"/>
          <w:b w:val="0"/>
          <w:bCs/>
          <w:sz w:val="24"/>
          <w:szCs w:val="24"/>
        </w:rPr>
        <w:t>2项，校级课题2项</w:t>
      </w:r>
      <w:r>
        <w:rPr>
          <w:rFonts w:hint="default" w:ascii="仿宋" w:hAnsi="仿宋" w:eastAsia="仿宋" w:cs="仿宋"/>
          <w:b w:val="0"/>
          <w:bCs/>
          <w:sz w:val="24"/>
          <w:szCs w:val="24"/>
        </w:rPr>
        <w:t>）</w:t>
      </w:r>
      <w:r>
        <w:rPr>
          <w:rFonts w:hint="eastAsia" w:ascii="仿宋" w:hAnsi="仿宋" w:eastAsia="仿宋" w:cs="仿宋"/>
          <w:b w:val="0"/>
          <w:bCs/>
          <w:sz w:val="24"/>
          <w:szCs w:val="24"/>
        </w:rPr>
        <w:t>；主编教材4项（国家级规划教材1项）；发表期刊论文130余篇（核心期刊论文10余篇）。</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二、工作定位</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本工作室以高校优质教研资源为依托，立足春城昆明，面向云南学校体育。旨在加强体育教师队伍建设，充分发挥名师在教书育人、教育科研、教师培养等方面的示范和引领作用，运用项目管理的理念和运作方式，为名师提供更大的发展空间，为工作室成员提供成长机会，创新体育教师队伍培养模式。发挥“名师工作室”以研</w:t>
      </w:r>
      <w:r>
        <w:rPr>
          <w:rFonts w:hint="eastAsia" w:ascii="仿宋" w:hAnsi="仿宋" w:eastAsia="仿宋" w:cs="仿宋"/>
          <w:b w:val="0"/>
          <w:bCs/>
          <w:sz w:val="24"/>
          <w:szCs w:val="24"/>
          <w:lang w:val="en-US" w:eastAsia="zh-Hans"/>
        </w:rPr>
        <w:t>促</w:t>
      </w:r>
      <w:r>
        <w:rPr>
          <w:rFonts w:hint="eastAsia" w:ascii="仿宋" w:hAnsi="仿宋" w:eastAsia="仿宋" w:cs="仿宋"/>
          <w:b w:val="0"/>
          <w:bCs/>
          <w:sz w:val="24"/>
          <w:szCs w:val="24"/>
        </w:rPr>
        <w:t>教的作用，积极为云南学校体育教育事业做贡献。</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三、培养目标</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全面落实立德树人根本任务，充分发挥体育教育功能，以“德才兼备、作风优良、实事求是、奋发图强”为组建标准，发挥高校资源优势，建立项目团队，发挥名师、团队骨干的传帮带作用，切实增强团队成员综合素质、体育素养、育人本领，促进团队成员持续健康发展。充分发挥名师工作室示范、引领、辐射、激励、打造、展示等功能</w:t>
      </w:r>
      <w:r>
        <w:rPr>
          <w:rFonts w:hint="default" w:ascii="仿宋" w:hAnsi="仿宋" w:eastAsia="仿宋" w:cs="仿宋"/>
          <w:b w:val="0"/>
          <w:bCs/>
          <w:sz w:val="24"/>
          <w:szCs w:val="24"/>
        </w:rPr>
        <w:t>，</w:t>
      </w:r>
      <w:r>
        <w:rPr>
          <w:rFonts w:hint="eastAsia" w:ascii="仿宋" w:hAnsi="仿宋" w:eastAsia="仿宋" w:cs="仿宋"/>
          <w:b w:val="0"/>
          <w:bCs/>
          <w:sz w:val="24"/>
          <w:szCs w:val="24"/>
        </w:rPr>
        <w:t>力争成为云南省体育名师的孵化地。</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default" w:ascii="仿宋" w:hAnsi="仿宋" w:eastAsia="仿宋" w:cs="仿宋"/>
          <w:b/>
          <w:bCs w:val="0"/>
          <w:sz w:val="32"/>
          <w:szCs w:val="32"/>
          <w:lang w:val="en-US" w:eastAsia="zh-Hans"/>
        </w:rPr>
      </w:pPr>
      <w:r>
        <w:rPr>
          <w:rFonts w:hint="eastAsia" w:ascii="仿宋" w:hAnsi="仿宋" w:eastAsia="仿宋" w:cs="仿宋"/>
          <w:b/>
          <w:bCs w:val="0"/>
          <w:sz w:val="32"/>
          <w:szCs w:val="32"/>
        </w:rPr>
        <w:t>四、</w:t>
      </w:r>
      <w:r>
        <w:rPr>
          <w:rFonts w:hint="eastAsia" w:ascii="仿宋" w:hAnsi="仿宋" w:eastAsia="仿宋" w:cs="仿宋"/>
          <w:b/>
          <w:bCs w:val="0"/>
          <w:sz w:val="32"/>
          <w:szCs w:val="32"/>
          <w:lang w:val="en-US" w:eastAsia="zh-Hans"/>
        </w:rPr>
        <w:t>工作计划</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本工作室在教育厅、市教育局的领导下开展工作，认真履行名师工作室职责，以教研为主要形式，以促进教师专业成长、提高教育教学质量为主线，重点做好网页建设、培养教师、课题研究、解决学科教学难点、示范辐射等工作。充分发挥工作室团队先行研究、交流研讨、示范引领的作用，努力把工作室成员培养成“拥有先进教育思想，充满教育智慧，具有深厚专业知识，形成良好专业人格”的教研团队。使本工作室真正成为培养我省优秀体育教师的重要发源地、优秀青年体育教师的集聚地和未来体育名师的孵化地。同时加强网媒建设，将工作室成果辐射，以此来激活并</w:t>
      </w:r>
      <w:r>
        <w:rPr>
          <w:rFonts w:hint="eastAsia" w:ascii="仿宋" w:hAnsi="仿宋" w:eastAsia="仿宋" w:cs="仿宋"/>
          <w:b w:val="0"/>
          <w:bCs/>
          <w:sz w:val="24"/>
          <w:szCs w:val="24"/>
          <w:lang w:val="en-US" w:eastAsia="zh-Hans"/>
        </w:rPr>
        <w:t>促进全市</w:t>
      </w:r>
      <w:r>
        <w:rPr>
          <w:rFonts w:hint="default" w:ascii="仿宋" w:hAnsi="仿宋" w:eastAsia="仿宋" w:cs="仿宋"/>
          <w:b w:val="0"/>
          <w:bCs/>
          <w:sz w:val="24"/>
          <w:szCs w:val="24"/>
          <w:lang w:eastAsia="zh-Hans"/>
        </w:rPr>
        <w:t>，</w:t>
      </w:r>
      <w:r>
        <w:rPr>
          <w:rFonts w:hint="eastAsia" w:ascii="仿宋" w:hAnsi="仿宋" w:eastAsia="仿宋" w:cs="仿宋"/>
          <w:b w:val="0"/>
          <w:bCs/>
          <w:sz w:val="24"/>
          <w:szCs w:val="24"/>
          <w:lang w:val="en-US" w:eastAsia="zh-Hans"/>
        </w:rPr>
        <w:t>乃至全省体育</w:t>
      </w:r>
      <w:r>
        <w:rPr>
          <w:rFonts w:hint="eastAsia" w:ascii="仿宋" w:hAnsi="仿宋" w:eastAsia="仿宋" w:cs="仿宋"/>
          <w:b w:val="0"/>
          <w:bCs/>
          <w:sz w:val="24"/>
          <w:szCs w:val="24"/>
        </w:rPr>
        <w:t>教师队伍建设，开创我省体育教育教学的新局面。</w:t>
      </w:r>
      <w:bookmarkStart w:id="3" w:name="_GoBack"/>
      <w:bookmarkEnd w:id="3"/>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五、工作职责</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（一）主持人职责</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bookmarkStart w:id="2" w:name="_Toc514262756"/>
      <w:r>
        <w:rPr>
          <w:rFonts w:hint="eastAsia" w:ascii="仿宋" w:hAnsi="仿宋" w:eastAsia="仿宋" w:cs="仿宋"/>
          <w:b w:val="0"/>
          <w:bCs/>
          <w:sz w:val="24"/>
          <w:szCs w:val="24"/>
        </w:rPr>
        <w:t>1.负责制定工作室方案</w:t>
      </w:r>
      <w:r>
        <w:rPr>
          <w:rFonts w:hint="default" w:ascii="仿宋" w:hAnsi="仿宋" w:eastAsia="仿宋" w:cs="仿宋"/>
          <w:b w:val="0"/>
          <w:bCs/>
          <w:sz w:val="24"/>
          <w:szCs w:val="24"/>
        </w:rPr>
        <w:t>，</w:t>
      </w:r>
      <w:r>
        <w:rPr>
          <w:rFonts w:hint="eastAsia" w:ascii="仿宋" w:hAnsi="仿宋" w:eastAsia="仿宋" w:cs="仿宋"/>
          <w:b w:val="0"/>
          <w:bCs/>
          <w:sz w:val="24"/>
          <w:szCs w:val="24"/>
        </w:rPr>
        <w:t>成员教师培养方案和各项活动方案</w:t>
      </w:r>
      <w:r>
        <w:rPr>
          <w:rFonts w:hint="default" w:ascii="仿宋" w:hAnsi="仿宋" w:eastAsia="仿宋" w:cs="仿宋"/>
          <w:b w:val="0"/>
          <w:bCs/>
          <w:sz w:val="24"/>
          <w:szCs w:val="24"/>
        </w:rPr>
        <w:t>，</w:t>
      </w:r>
      <w:r>
        <w:rPr>
          <w:rFonts w:hint="eastAsia" w:ascii="仿宋" w:hAnsi="仿宋" w:eastAsia="仿宋" w:cs="仿宋"/>
          <w:b w:val="0"/>
          <w:bCs/>
          <w:sz w:val="24"/>
          <w:szCs w:val="24"/>
        </w:rPr>
        <w:t>每年对成员专业化发展作评价、考核。</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2.确定工作室教育教学专题研究项目及主要研究方式</w:t>
      </w:r>
      <w:r>
        <w:rPr>
          <w:rFonts w:hint="default" w:ascii="仿宋" w:hAnsi="仿宋" w:eastAsia="仿宋" w:cs="仿宋"/>
          <w:b w:val="0"/>
          <w:bCs/>
          <w:sz w:val="24"/>
          <w:szCs w:val="24"/>
        </w:rPr>
        <w:t>，</w:t>
      </w:r>
      <w:r>
        <w:rPr>
          <w:rFonts w:hint="eastAsia" w:ascii="仿宋" w:hAnsi="仿宋" w:eastAsia="仿宋" w:cs="仿宋"/>
          <w:b w:val="0"/>
          <w:bCs/>
          <w:sz w:val="24"/>
          <w:szCs w:val="24"/>
        </w:rPr>
        <w:t>负责整个课题分组实施和协调工作</w:t>
      </w:r>
      <w:r>
        <w:rPr>
          <w:rFonts w:hint="default" w:ascii="仿宋" w:hAnsi="仿宋" w:eastAsia="仿宋" w:cs="仿宋"/>
          <w:b w:val="0"/>
          <w:bCs/>
          <w:sz w:val="24"/>
          <w:szCs w:val="24"/>
        </w:rPr>
        <w:t>，</w:t>
      </w:r>
      <w:r>
        <w:rPr>
          <w:rFonts w:hint="eastAsia" w:ascii="仿宋" w:hAnsi="仿宋" w:eastAsia="仿宋" w:cs="仿宋"/>
          <w:b w:val="0"/>
          <w:bCs/>
          <w:sz w:val="24"/>
          <w:szCs w:val="24"/>
        </w:rPr>
        <w:t>撰写相关报告。</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3.主持工作室各项日常工作。</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4.定期组织教师进行学术沙龙活动、教育教学研究交流活动</w:t>
      </w:r>
      <w:r>
        <w:rPr>
          <w:rFonts w:hint="default" w:ascii="仿宋" w:hAnsi="仿宋" w:eastAsia="仿宋" w:cs="仿宋"/>
          <w:b w:val="0"/>
          <w:bCs/>
          <w:sz w:val="24"/>
          <w:szCs w:val="24"/>
        </w:rPr>
        <w:t>；</w:t>
      </w:r>
      <w:r>
        <w:rPr>
          <w:rFonts w:hint="eastAsia" w:ascii="仿宋" w:hAnsi="仿宋" w:eastAsia="仿宋" w:cs="仿宋"/>
          <w:b w:val="0"/>
          <w:bCs/>
          <w:sz w:val="24"/>
          <w:szCs w:val="24"/>
        </w:rPr>
        <w:t>为成员创造全国、省市专家培训的机会。</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5.为成员争取省市参赛课、观摩课的机会</w:t>
      </w:r>
      <w:r>
        <w:rPr>
          <w:rFonts w:hint="default" w:ascii="仿宋" w:hAnsi="仿宋" w:eastAsia="仿宋" w:cs="仿宋"/>
          <w:b w:val="0"/>
          <w:bCs/>
          <w:sz w:val="24"/>
          <w:szCs w:val="24"/>
        </w:rPr>
        <w:t>，</w:t>
      </w:r>
      <w:r>
        <w:rPr>
          <w:rFonts w:hint="eastAsia" w:ascii="仿宋" w:hAnsi="仿宋" w:eastAsia="仿宋" w:cs="仿宋"/>
          <w:b w:val="0"/>
          <w:bCs/>
          <w:sz w:val="24"/>
          <w:szCs w:val="24"/>
        </w:rPr>
        <w:t>锻炼队伍。</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6.有计划组织“送课”活动。</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7.建立工作室网媒</w:t>
      </w:r>
      <w:r>
        <w:rPr>
          <w:rFonts w:hint="default" w:ascii="仿宋" w:hAnsi="仿宋" w:eastAsia="仿宋" w:cs="仿宋"/>
          <w:b w:val="0"/>
          <w:bCs/>
          <w:sz w:val="24"/>
          <w:szCs w:val="24"/>
        </w:rPr>
        <w:t>，</w:t>
      </w:r>
      <w:r>
        <w:rPr>
          <w:rFonts w:hint="eastAsia" w:ascii="仿宋" w:hAnsi="仿宋" w:eastAsia="仿宋" w:cs="仿宋"/>
          <w:b w:val="0"/>
          <w:bCs/>
          <w:sz w:val="24"/>
          <w:szCs w:val="24"/>
        </w:rPr>
        <w:t>积累教学资源库。</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（二）工作成员职责</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1.定期参加培训活动</w:t>
      </w:r>
      <w:r>
        <w:rPr>
          <w:rFonts w:hint="default" w:ascii="仿宋" w:hAnsi="仿宋" w:eastAsia="仿宋" w:cs="仿宋"/>
          <w:b w:val="0"/>
          <w:bCs/>
          <w:sz w:val="24"/>
          <w:szCs w:val="24"/>
        </w:rPr>
        <w:t>，</w:t>
      </w:r>
      <w:r>
        <w:rPr>
          <w:rFonts w:hint="eastAsia" w:ascii="仿宋" w:hAnsi="仿宋" w:eastAsia="仿宋" w:cs="仿宋"/>
          <w:b w:val="0"/>
          <w:bCs/>
          <w:sz w:val="24"/>
          <w:szCs w:val="24"/>
        </w:rPr>
        <w:t>养成读书的习惯。</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2.承担送课、培训等任务。</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3.尊重本工作室其他成员</w:t>
      </w:r>
      <w:r>
        <w:rPr>
          <w:rFonts w:hint="default" w:ascii="仿宋" w:hAnsi="仿宋" w:eastAsia="仿宋" w:cs="仿宋"/>
          <w:b w:val="0"/>
          <w:bCs/>
          <w:sz w:val="24"/>
          <w:szCs w:val="24"/>
        </w:rPr>
        <w:t>，</w:t>
      </w:r>
      <w:r>
        <w:rPr>
          <w:rFonts w:hint="eastAsia" w:ascii="仿宋" w:hAnsi="仿宋" w:eastAsia="仿宋" w:cs="仿宋"/>
          <w:b w:val="0"/>
          <w:bCs/>
          <w:sz w:val="24"/>
          <w:szCs w:val="24"/>
        </w:rPr>
        <w:t>服从工作室主持人相关工作的安排</w:t>
      </w:r>
      <w:r>
        <w:rPr>
          <w:rFonts w:hint="default" w:ascii="仿宋" w:hAnsi="仿宋" w:eastAsia="仿宋" w:cs="仿宋"/>
          <w:b w:val="0"/>
          <w:bCs/>
          <w:sz w:val="24"/>
          <w:szCs w:val="24"/>
        </w:rPr>
        <w:t>，</w:t>
      </w:r>
      <w:r>
        <w:rPr>
          <w:rFonts w:hint="eastAsia" w:ascii="仿宋" w:hAnsi="仿宋" w:eastAsia="仿宋" w:cs="仿宋"/>
          <w:b w:val="0"/>
          <w:bCs/>
          <w:sz w:val="24"/>
          <w:szCs w:val="24"/>
        </w:rPr>
        <w:t>及时完成主持人布置的各项工作</w:t>
      </w:r>
      <w:r>
        <w:rPr>
          <w:rFonts w:hint="default" w:ascii="仿宋" w:hAnsi="仿宋" w:eastAsia="仿宋" w:cs="仿宋"/>
          <w:b w:val="0"/>
          <w:bCs/>
          <w:sz w:val="24"/>
          <w:szCs w:val="24"/>
        </w:rPr>
        <w:t>，</w:t>
      </w:r>
      <w:r>
        <w:rPr>
          <w:rFonts w:hint="eastAsia" w:ascii="仿宋" w:hAnsi="仿宋" w:eastAsia="仿宋" w:cs="仿宋"/>
          <w:b w:val="0"/>
          <w:bCs/>
          <w:sz w:val="24"/>
          <w:szCs w:val="24"/>
        </w:rPr>
        <w:t>协助开展各项活动</w:t>
      </w:r>
      <w:r>
        <w:rPr>
          <w:rFonts w:hint="default" w:ascii="仿宋" w:hAnsi="仿宋" w:eastAsia="仿宋" w:cs="仿宋"/>
          <w:b w:val="0"/>
          <w:bCs/>
          <w:sz w:val="24"/>
          <w:szCs w:val="24"/>
        </w:rPr>
        <w:t>，</w:t>
      </w:r>
      <w:r>
        <w:rPr>
          <w:rFonts w:hint="eastAsia" w:ascii="仿宋" w:hAnsi="仿宋" w:eastAsia="仿宋" w:cs="仿宋"/>
          <w:b w:val="0"/>
          <w:bCs/>
          <w:sz w:val="24"/>
          <w:szCs w:val="24"/>
        </w:rPr>
        <w:t>善于思考</w:t>
      </w:r>
      <w:r>
        <w:rPr>
          <w:rFonts w:hint="default" w:ascii="仿宋" w:hAnsi="仿宋" w:eastAsia="仿宋" w:cs="仿宋"/>
          <w:b w:val="0"/>
          <w:bCs/>
          <w:sz w:val="24"/>
          <w:szCs w:val="24"/>
        </w:rPr>
        <w:t>，</w:t>
      </w:r>
      <w:r>
        <w:rPr>
          <w:rFonts w:hint="eastAsia" w:ascii="仿宋" w:hAnsi="仿宋" w:eastAsia="仿宋" w:cs="仿宋"/>
          <w:b w:val="0"/>
          <w:bCs/>
          <w:sz w:val="24"/>
          <w:szCs w:val="24"/>
        </w:rPr>
        <w:t>敢于提出问题</w:t>
      </w:r>
      <w:r>
        <w:rPr>
          <w:rFonts w:hint="default" w:ascii="仿宋" w:hAnsi="仿宋" w:eastAsia="仿宋" w:cs="仿宋"/>
          <w:b w:val="0"/>
          <w:bCs/>
          <w:sz w:val="24"/>
          <w:szCs w:val="24"/>
        </w:rPr>
        <w:t>，</w:t>
      </w:r>
      <w:r>
        <w:rPr>
          <w:rFonts w:hint="eastAsia" w:ascii="仿宋" w:hAnsi="仿宋" w:eastAsia="仿宋" w:cs="仿宋"/>
          <w:b w:val="0"/>
          <w:bCs/>
          <w:sz w:val="24"/>
          <w:szCs w:val="24"/>
        </w:rPr>
        <w:t>提倡大家提出合理化建议</w:t>
      </w:r>
      <w:r>
        <w:rPr>
          <w:rFonts w:hint="default" w:ascii="仿宋" w:hAnsi="仿宋" w:eastAsia="仿宋" w:cs="仿宋"/>
          <w:b w:val="0"/>
          <w:bCs/>
          <w:sz w:val="24"/>
          <w:szCs w:val="24"/>
        </w:rPr>
        <w:t>，</w:t>
      </w:r>
      <w:r>
        <w:rPr>
          <w:rFonts w:hint="eastAsia" w:ascii="仿宋" w:hAnsi="仿宋" w:eastAsia="仿宋" w:cs="仿宋"/>
          <w:b w:val="0"/>
          <w:bCs/>
          <w:sz w:val="24"/>
          <w:szCs w:val="24"/>
        </w:rPr>
        <w:t>使工作室真正发挥作用。</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4.建立个人专业成长记录袋。每学期整理一次</w:t>
      </w:r>
      <w:r>
        <w:rPr>
          <w:rFonts w:hint="default" w:ascii="仿宋" w:hAnsi="仿宋" w:eastAsia="仿宋" w:cs="仿宋"/>
          <w:b w:val="0"/>
          <w:bCs/>
          <w:sz w:val="24"/>
          <w:szCs w:val="24"/>
        </w:rPr>
        <w:t>，</w:t>
      </w:r>
      <w:r>
        <w:rPr>
          <w:rFonts w:hint="eastAsia" w:ascii="仿宋" w:hAnsi="仿宋" w:eastAsia="仿宋" w:cs="仿宋"/>
          <w:b w:val="0"/>
          <w:bCs/>
          <w:sz w:val="24"/>
          <w:szCs w:val="24"/>
        </w:rPr>
        <w:t>主要</w:t>
      </w:r>
      <w:r>
        <w:rPr>
          <w:rFonts w:hint="default" w:ascii="仿宋" w:hAnsi="仿宋" w:eastAsia="仿宋" w:cs="仿宋"/>
          <w:b w:val="0"/>
          <w:bCs/>
          <w:sz w:val="24"/>
          <w:szCs w:val="24"/>
        </w:rPr>
        <w:t>记录</w:t>
      </w:r>
      <w:r>
        <w:rPr>
          <w:rFonts w:hint="eastAsia" w:ascii="仿宋" w:hAnsi="仿宋" w:eastAsia="仿宋" w:cs="仿宋"/>
          <w:b w:val="0"/>
          <w:bCs/>
          <w:sz w:val="24"/>
          <w:szCs w:val="24"/>
        </w:rPr>
        <w:t>以下内容</w:t>
      </w:r>
      <w:r>
        <w:rPr>
          <w:rFonts w:hint="default" w:ascii="仿宋" w:hAnsi="仿宋" w:eastAsia="仿宋" w:cs="仿宋"/>
          <w:b w:val="0"/>
          <w:bCs/>
          <w:sz w:val="24"/>
          <w:szCs w:val="24"/>
        </w:rPr>
        <w:t>：</w:t>
      </w:r>
      <w:r>
        <w:rPr>
          <w:rFonts w:hint="eastAsia" w:ascii="仿宋" w:hAnsi="仿宋" w:eastAsia="仿宋" w:cs="仿宋"/>
          <w:b w:val="0"/>
          <w:bCs/>
          <w:sz w:val="24"/>
          <w:szCs w:val="24"/>
        </w:rPr>
        <w:t>课堂教学设计</w:t>
      </w:r>
      <w:r>
        <w:rPr>
          <w:rFonts w:hint="default" w:ascii="仿宋" w:hAnsi="仿宋" w:eastAsia="仿宋" w:cs="仿宋"/>
          <w:b w:val="0"/>
          <w:bCs/>
          <w:sz w:val="24"/>
          <w:szCs w:val="24"/>
        </w:rPr>
        <w:t>（</w:t>
      </w:r>
      <w:r>
        <w:rPr>
          <w:rFonts w:hint="eastAsia" w:ascii="仿宋" w:hAnsi="仿宋" w:eastAsia="仿宋" w:cs="仿宋"/>
          <w:b w:val="0"/>
          <w:bCs/>
          <w:sz w:val="24"/>
          <w:szCs w:val="24"/>
        </w:rPr>
        <w:t>或课例研究</w:t>
      </w:r>
      <w:r>
        <w:rPr>
          <w:rFonts w:hint="default" w:ascii="仿宋" w:hAnsi="仿宋" w:eastAsia="仿宋" w:cs="仿宋"/>
          <w:b w:val="0"/>
          <w:bCs/>
          <w:sz w:val="24"/>
          <w:szCs w:val="24"/>
        </w:rPr>
        <w:t>）</w:t>
      </w:r>
      <w:r>
        <w:rPr>
          <w:rFonts w:hint="eastAsia" w:ascii="仿宋" w:hAnsi="仿宋" w:eastAsia="仿宋" w:cs="仿宋"/>
          <w:b w:val="0"/>
          <w:bCs/>
          <w:sz w:val="24"/>
          <w:szCs w:val="24"/>
        </w:rPr>
        <w:t>、教学反思</w:t>
      </w:r>
      <w:r>
        <w:rPr>
          <w:rFonts w:hint="default" w:ascii="仿宋" w:hAnsi="仿宋" w:eastAsia="仿宋" w:cs="仿宋"/>
          <w:b w:val="0"/>
          <w:bCs/>
          <w:sz w:val="24"/>
          <w:szCs w:val="24"/>
        </w:rPr>
        <w:t>；</w:t>
      </w:r>
      <w:r>
        <w:rPr>
          <w:rFonts w:hint="eastAsia" w:ascii="仿宋" w:hAnsi="仿宋" w:eastAsia="仿宋" w:cs="仿宋"/>
          <w:b w:val="0"/>
          <w:bCs/>
          <w:sz w:val="24"/>
          <w:szCs w:val="24"/>
        </w:rPr>
        <w:t>课题研究登记卡</w:t>
      </w:r>
      <w:r>
        <w:rPr>
          <w:rFonts w:hint="default" w:ascii="仿宋" w:hAnsi="仿宋" w:eastAsia="仿宋" w:cs="仿宋"/>
          <w:b w:val="0"/>
          <w:bCs/>
          <w:sz w:val="24"/>
          <w:szCs w:val="24"/>
        </w:rPr>
        <w:t>；</w:t>
      </w:r>
      <w:r>
        <w:rPr>
          <w:rFonts w:hint="eastAsia" w:ascii="仿宋" w:hAnsi="仿宋" w:eastAsia="仿宋" w:cs="仿宋"/>
          <w:b w:val="0"/>
          <w:bCs/>
          <w:sz w:val="24"/>
          <w:szCs w:val="24"/>
        </w:rPr>
        <w:t>研修心得体会</w:t>
      </w:r>
      <w:r>
        <w:rPr>
          <w:rFonts w:hint="default" w:ascii="仿宋" w:hAnsi="仿宋" w:eastAsia="仿宋" w:cs="仿宋"/>
          <w:b w:val="0"/>
          <w:bCs/>
          <w:sz w:val="24"/>
          <w:szCs w:val="24"/>
        </w:rPr>
        <w:t>；</w:t>
      </w:r>
      <w:r>
        <w:rPr>
          <w:rFonts w:hint="eastAsia" w:ascii="仿宋" w:hAnsi="仿宋" w:eastAsia="仿宋" w:cs="仿宋"/>
          <w:b w:val="0"/>
          <w:bCs/>
          <w:sz w:val="24"/>
          <w:szCs w:val="24"/>
        </w:rPr>
        <w:t>读书心得</w:t>
      </w:r>
      <w:r>
        <w:rPr>
          <w:rFonts w:hint="default" w:ascii="仿宋" w:hAnsi="仿宋" w:eastAsia="仿宋" w:cs="仿宋"/>
          <w:b w:val="0"/>
          <w:bCs/>
          <w:sz w:val="24"/>
          <w:szCs w:val="24"/>
        </w:rPr>
        <w:t>；</w:t>
      </w:r>
      <w:r>
        <w:rPr>
          <w:rFonts w:hint="eastAsia" w:ascii="仿宋" w:hAnsi="仿宋" w:eastAsia="仿宋" w:cs="仿宋"/>
          <w:b w:val="0"/>
          <w:bCs/>
          <w:sz w:val="24"/>
          <w:szCs w:val="24"/>
        </w:rPr>
        <w:t>发表的论文论著</w:t>
      </w:r>
      <w:r>
        <w:rPr>
          <w:rFonts w:hint="default" w:ascii="仿宋" w:hAnsi="仿宋" w:eastAsia="仿宋" w:cs="仿宋"/>
          <w:b w:val="0"/>
          <w:bCs/>
          <w:sz w:val="24"/>
          <w:szCs w:val="24"/>
        </w:rPr>
        <w:t>；</w:t>
      </w:r>
      <w:r>
        <w:rPr>
          <w:rFonts w:hint="eastAsia" w:ascii="仿宋" w:hAnsi="仿宋" w:eastAsia="仿宋" w:cs="仿宋"/>
          <w:b w:val="0"/>
          <w:bCs/>
          <w:sz w:val="24"/>
          <w:szCs w:val="24"/>
        </w:rPr>
        <w:t>影像资料</w:t>
      </w:r>
      <w:r>
        <w:rPr>
          <w:rFonts w:hint="default" w:ascii="仿宋" w:hAnsi="仿宋" w:eastAsia="仿宋" w:cs="仿宋"/>
          <w:b w:val="0"/>
          <w:bCs/>
          <w:sz w:val="24"/>
          <w:szCs w:val="24"/>
        </w:rPr>
        <w:t>（</w:t>
      </w:r>
      <w:r>
        <w:rPr>
          <w:rFonts w:hint="eastAsia" w:ascii="仿宋" w:hAnsi="仿宋" w:eastAsia="仿宋" w:cs="仿宋"/>
          <w:b w:val="0"/>
          <w:bCs/>
          <w:sz w:val="24"/>
          <w:szCs w:val="24"/>
        </w:rPr>
        <w:t>课堂教学照片、培训照片</w:t>
      </w:r>
      <w:r>
        <w:rPr>
          <w:rFonts w:hint="default" w:ascii="仿宋" w:hAnsi="仿宋" w:eastAsia="仿宋" w:cs="仿宋"/>
          <w:b w:val="0"/>
          <w:bCs/>
          <w:sz w:val="24"/>
          <w:szCs w:val="24"/>
        </w:rPr>
        <w:t>）；</w:t>
      </w:r>
      <w:r>
        <w:rPr>
          <w:rFonts w:hint="eastAsia" w:ascii="仿宋" w:hAnsi="仿宋" w:eastAsia="仿宋" w:cs="仿宋"/>
          <w:b w:val="0"/>
          <w:bCs/>
          <w:sz w:val="24"/>
          <w:szCs w:val="24"/>
        </w:rPr>
        <w:t>各类获奖证书</w:t>
      </w:r>
      <w:r>
        <w:rPr>
          <w:rFonts w:hint="default" w:ascii="仿宋" w:hAnsi="仿宋" w:eastAsia="仿宋" w:cs="仿宋"/>
          <w:b w:val="0"/>
          <w:bCs/>
          <w:sz w:val="24"/>
          <w:szCs w:val="24"/>
        </w:rPr>
        <w:t>；</w:t>
      </w:r>
      <w:r>
        <w:rPr>
          <w:rFonts w:hint="eastAsia" w:ascii="仿宋" w:hAnsi="仿宋" w:eastAsia="仿宋" w:cs="仿宋"/>
          <w:b w:val="0"/>
          <w:bCs/>
          <w:sz w:val="24"/>
          <w:szCs w:val="24"/>
        </w:rPr>
        <w:t>教学活动的原始记录等。具体要求如下：</w:t>
      </w:r>
    </w:p>
    <w:p>
      <w:pPr>
        <w:pStyle w:val="33"/>
        <w:keepNext w:val="0"/>
        <w:keepLines w:val="0"/>
        <w:pageBreakBefore w:val="0"/>
        <w:numPr>
          <w:ilvl w:val="0"/>
          <w:numId w:val="0"/>
        </w:numPr>
        <w:kinsoku/>
        <w:wordWrap/>
        <w:overflowPunct/>
        <w:topLinePunct w:val="0"/>
        <w:autoSpaceDE/>
        <w:autoSpaceDN/>
        <w:bidi w:val="0"/>
        <w:adjustRightInd/>
        <w:snapToGrid/>
        <w:spacing w:before="326" w:beforeLines="10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default" w:ascii="仿宋" w:hAnsi="仿宋" w:eastAsia="仿宋" w:cs="仿宋"/>
          <w:b w:val="0"/>
          <w:bCs/>
          <w:sz w:val="24"/>
          <w:szCs w:val="24"/>
        </w:rPr>
        <w:t>)</w:t>
      </w:r>
      <w:r>
        <w:rPr>
          <w:rFonts w:hint="eastAsia" w:ascii="仿宋" w:hAnsi="仿宋" w:eastAsia="仿宋" w:cs="仿宋"/>
          <w:b w:val="0"/>
          <w:bCs/>
          <w:sz w:val="24"/>
          <w:szCs w:val="24"/>
        </w:rPr>
        <w:t>每月至少一篇教学叙事或教学案例</w:t>
      </w:r>
      <w:r>
        <w:rPr>
          <w:rFonts w:hint="default" w:ascii="仿宋" w:hAnsi="仿宋" w:eastAsia="仿宋" w:cs="仿宋"/>
          <w:b w:val="0"/>
          <w:bCs/>
          <w:sz w:val="24"/>
          <w:szCs w:val="24"/>
        </w:rPr>
        <w:t>；</w:t>
      </w:r>
      <w:r>
        <w:rPr>
          <w:rFonts w:hint="eastAsia" w:ascii="仿宋" w:hAnsi="仿宋" w:eastAsia="仿宋" w:cs="仿宋"/>
          <w:b w:val="0"/>
          <w:bCs/>
          <w:sz w:val="24"/>
          <w:szCs w:val="24"/>
        </w:rPr>
        <w:t>每学期至少写一篇教学论文或一篇案例分析</w:t>
      </w:r>
      <w:r>
        <w:rPr>
          <w:rFonts w:hint="default" w:ascii="仿宋" w:hAnsi="仿宋" w:eastAsia="仿宋" w:cs="仿宋"/>
          <w:b w:val="0"/>
          <w:bCs/>
          <w:sz w:val="24"/>
          <w:szCs w:val="24"/>
        </w:rPr>
        <w:t>，</w:t>
      </w:r>
      <w:r>
        <w:rPr>
          <w:rFonts w:hint="eastAsia" w:ascii="仿宋" w:hAnsi="仿宋" w:eastAsia="仿宋" w:cs="仿宋"/>
          <w:b w:val="0"/>
          <w:bCs/>
          <w:sz w:val="24"/>
          <w:szCs w:val="24"/>
        </w:rPr>
        <w:t>每年有一篇文章在市级及以上刊物获奖或发表。</w:t>
      </w:r>
    </w:p>
    <w:p>
      <w:pPr>
        <w:pStyle w:val="33"/>
        <w:keepNext w:val="0"/>
        <w:keepLines w:val="0"/>
        <w:pageBreakBefore w:val="0"/>
        <w:numPr>
          <w:ilvl w:val="0"/>
          <w:numId w:val="0"/>
        </w:numPr>
        <w:kinsoku/>
        <w:wordWrap/>
        <w:overflowPunct/>
        <w:topLinePunct w:val="0"/>
        <w:autoSpaceDE/>
        <w:autoSpaceDN/>
        <w:bidi w:val="0"/>
        <w:adjustRightInd/>
        <w:snapToGrid/>
        <w:spacing w:before="326" w:beforeLines="10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default" w:ascii="仿宋" w:hAnsi="仿宋" w:eastAsia="仿宋" w:cs="仿宋"/>
          <w:b w:val="0"/>
          <w:bCs/>
          <w:sz w:val="24"/>
          <w:szCs w:val="24"/>
        </w:rPr>
        <w:t>)</w:t>
      </w:r>
      <w:r>
        <w:rPr>
          <w:rFonts w:hint="eastAsia" w:ascii="仿宋" w:hAnsi="仿宋" w:eastAsia="仿宋" w:cs="仿宋"/>
          <w:b w:val="0"/>
          <w:bCs/>
          <w:sz w:val="24"/>
          <w:szCs w:val="24"/>
        </w:rPr>
        <w:t>每学期至少读两本教育教学专著</w:t>
      </w:r>
      <w:r>
        <w:rPr>
          <w:rFonts w:hint="default" w:ascii="仿宋" w:hAnsi="仿宋" w:eastAsia="仿宋" w:cs="仿宋"/>
          <w:b w:val="0"/>
          <w:bCs/>
          <w:sz w:val="24"/>
          <w:szCs w:val="24"/>
        </w:rPr>
        <w:t>，</w:t>
      </w:r>
      <w:r>
        <w:rPr>
          <w:rFonts w:hint="eastAsia" w:ascii="仿宋" w:hAnsi="仿宋" w:eastAsia="仿宋" w:cs="仿宋"/>
          <w:b w:val="0"/>
          <w:bCs/>
          <w:sz w:val="24"/>
          <w:szCs w:val="24"/>
        </w:rPr>
        <w:t>并撰写读书体会。</w:t>
      </w:r>
    </w:p>
    <w:p>
      <w:pPr>
        <w:pStyle w:val="33"/>
        <w:keepNext w:val="0"/>
        <w:keepLines w:val="0"/>
        <w:pageBreakBefore w:val="0"/>
        <w:numPr>
          <w:ilvl w:val="0"/>
          <w:numId w:val="0"/>
        </w:numPr>
        <w:kinsoku/>
        <w:wordWrap/>
        <w:overflowPunct/>
        <w:topLinePunct w:val="0"/>
        <w:autoSpaceDE/>
        <w:autoSpaceDN/>
        <w:bidi w:val="0"/>
        <w:adjustRightInd/>
        <w:snapToGrid/>
        <w:spacing w:before="326" w:beforeLines="10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w:t>
      </w:r>
      <w:r>
        <w:rPr>
          <w:rFonts w:hint="default" w:ascii="仿宋" w:hAnsi="仿宋" w:eastAsia="仿宋" w:cs="仿宋"/>
          <w:b w:val="0"/>
          <w:bCs/>
          <w:sz w:val="24"/>
          <w:szCs w:val="24"/>
        </w:rPr>
        <w:t>)</w:t>
      </w:r>
      <w:r>
        <w:rPr>
          <w:rFonts w:hint="eastAsia" w:ascii="仿宋" w:hAnsi="仿宋" w:eastAsia="仿宋" w:cs="仿宋"/>
          <w:b w:val="0"/>
          <w:bCs/>
          <w:sz w:val="24"/>
          <w:szCs w:val="24"/>
        </w:rPr>
        <w:t>要参与一个立项课题。</w:t>
      </w:r>
    </w:p>
    <w:p>
      <w:pPr>
        <w:pStyle w:val="33"/>
        <w:keepNext w:val="0"/>
        <w:keepLines w:val="0"/>
        <w:pageBreakBefore w:val="0"/>
        <w:numPr>
          <w:ilvl w:val="0"/>
          <w:numId w:val="0"/>
        </w:numPr>
        <w:kinsoku/>
        <w:wordWrap/>
        <w:overflowPunct/>
        <w:topLinePunct w:val="0"/>
        <w:autoSpaceDE/>
        <w:autoSpaceDN/>
        <w:bidi w:val="0"/>
        <w:adjustRightInd/>
        <w:snapToGrid/>
        <w:spacing w:before="326" w:beforeLines="10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default" w:ascii="仿宋" w:hAnsi="仿宋" w:eastAsia="仿宋" w:cs="仿宋"/>
          <w:b w:val="0"/>
          <w:bCs/>
          <w:sz w:val="24"/>
          <w:szCs w:val="24"/>
        </w:rPr>
        <w:t>)</w:t>
      </w:r>
      <w:r>
        <w:rPr>
          <w:rFonts w:hint="eastAsia" w:ascii="仿宋" w:hAnsi="仿宋" w:eastAsia="仿宋" w:cs="仿宋"/>
          <w:b w:val="0"/>
          <w:bCs/>
          <w:sz w:val="24"/>
          <w:szCs w:val="24"/>
        </w:rPr>
        <w:t>工作室成员每学期至少上一节公开课</w:t>
      </w:r>
      <w:r>
        <w:rPr>
          <w:rFonts w:hint="default" w:ascii="仿宋" w:hAnsi="仿宋" w:eastAsia="仿宋" w:cs="仿宋"/>
          <w:b w:val="0"/>
          <w:bCs/>
          <w:sz w:val="24"/>
          <w:szCs w:val="24"/>
        </w:rPr>
        <w:t>（</w:t>
      </w:r>
      <w:r>
        <w:rPr>
          <w:rFonts w:hint="eastAsia" w:ascii="仿宋" w:hAnsi="仿宋" w:eastAsia="仿宋" w:cs="仿宋"/>
          <w:b w:val="0"/>
          <w:bCs/>
          <w:sz w:val="24"/>
          <w:szCs w:val="24"/>
        </w:rPr>
        <w:t>要求</w:t>
      </w:r>
      <w:r>
        <w:rPr>
          <w:rFonts w:hint="default" w:ascii="仿宋" w:hAnsi="仿宋" w:eastAsia="仿宋" w:cs="仿宋"/>
          <w:b w:val="0"/>
          <w:bCs/>
          <w:sz w:val="24"/>
          <w:szCs w:val="24"/>
        </w:rPr>
        <w:t>：</w:t>
      </w:r>
      <w:r>
        <w:rPr>
          <w:rFonts w:hint="eastAsia" w:ascii="仿宋" w:hAnsi="仿宋" w:eastAsia="仿宋" w:cs="仿宋"/>
          <w:b w:val="0"/>
          <w:bCs/>
          <w:sz w:val="24"/>
          <w:szCs w:val="24"/>
        </w:rPr>
        <w:t>自己录像、照相</w:t>
      </w:r>
      <w:r>
        <w:rPr>
          <w:rFonts w:hint="default" w:ascii="仿宋" w:hAnsi="仿宋" w:eastAsia="仿宋" w:cs="仿宋"/>
          <w:b w:val="0"/>
          <w:bCs/>
          <w:sz w:val="24"/>
          <w:szCs w:val="24"/>
        </w:rPr>
        <w:t>，</w:t>
      </w:r>
      <w:r>
        <w:rPr>
          <w:rFonts w:hint="eastAsia" w:ascii="仿宋" w:hAnsi="仿宋" w:eastAsia="仿宋" w:cs="仿宋"/>
          <w:b w:val="0"/>
          <w:bCs/>
          <w:sz w:val="24"/>
          <w:szCs w:val="24"/>
        </w:rPr>
        <w:t>上交视频文件、电子教案、反思及上课照片</w:t>
      </w:r>
      <w:r>
        <w:rPr>
          <w:rFonts w:hint="default" w:ascii="仿宋" w:hAnsi="仿宋" w:eastAsia="仿宋" w:cs="仿宋"/>
          <w:b w:val="0"/>
          <w:bCs/>
          <w:sz w:val="24"/>
          <w:szCs w:val="24"/>
        </w:rPr>
        <w:t>）</w:t>
      </w:r>
      <w:r>
        <w:rPr>
          <w:rFonts w:hint="eastAsia" w:ascii="仿宋" w:hAnsi="仿宋" w:eastAsia="仿宋" w:cs="仿宋"/>
          <w:b w:val="0"/>
          <w:bCs/>
          <w:sz w:val="24"/>
          <w:szCs w:val="24"/>
        </w:rPr>
        <w:t>。工作室成员互评</w:t>
      </w:r>
      <w:r>
        <w:rPr>
          <w:rFonts w:hint="default" w:ascii="仿宋" w:hAnsi="仿宋" w:eastAsia="仿宋" w:cs="仿宋"/>
          <w:b w:val="0"/>
          <w:bCs/>
          <w:sz w:val="24"/>
          <w:szCs w:val="24"/>
        </w:rPr>
        <w:t>，</w:t>
      </w:r>
      <w:r>
        <w:rPr>
          <w:rFonts w:hint="eastAsia" w:ascii="仿宋" w:hAnsi="仿宋" w:eastAsia="仿宋" w:cs="仿宋"/>
          <w:b w:val="0"/>
          <w:bCs/>
          <w:sz w:val="24"/>
          <w:szCs w:val="24"/>
        </w:rPr>
        <w:t>形成集体反思。</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default" w:ascii="仿宋" w:hAnsi="仿宋" w:eastAsia="仿宋" w:cs="仿宋"/>
          <w:b/>
          <w:bCs w:val="0"/>
          <w:sz w:val="32"/>
          <w:szCs w:val="32"/>
          <w:lang w:val="en-US" w:eastAsia="zh-Hans"/>
        </w:rPr>
      </w:pPr>
      <w:r>
        <w:rPr>
          <w:rFonts w:hint="eastAsia" w:ascii="仿宋" w:hAnsi="仿宋" w:eastAsia="仿宋" w:cs="仿宋"/>
          <w:b/>
          <w:bCs w:val="0"/>
          <w:sz w:val="32"/>
          <w:szCs w:val="32"/>
        </w:rPr>
        <w:t>六、</w:t>
      </w:r>
      <w:r>
        <w:rPr>
          <w:rFonts w:hint="eastAsia" w:ascii="仿宋" w:hAnsi="仿宋" w:eastAsia="仿宋" w:cs="仿宋"/>
          <w:b/>
          <w:bCs w:val="0"/>
          <w:sz w:val="32"/>
          <w:szCs w:val="32"/>
          <w:lang w:val="en-US" w:eastAsia="zh-Hans"/>
        </w:rPr>
        <w:t>学员培养方案</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一</w:t>
      </w:r>
      <w:r>
        <w:rPr>
          <w:rFonts w:hint="eastAsia" w:ascii="仿宋" w:hAnsi="仿宋" w:eastAsia="仿宋" w:cs="仿宋"/>
          <w:b/>
          <w:bCs w:val="0"/>
          <w:sz w:val="28"/>
          <w:szCs w:val="28"/>
        </w:rPr>
        <w:t>）专业引领</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工作室主持人是工作室其他成员的组织管理者</w:t>
      </w:r>
      <w:r>
        <w:rPr>
          <w:rFonts w:hint="default" w:ascii="仿宋" w:hAnsi="仿宋" w:eastAsia="仿宋" w:cs="仿宋"/>
          <w:b w:val="0"/>
          <w:bCs/>
          <w:sz w:val="24"/>
          <w:szCs w:val="24"/>
        </w:rPr>
        <w:t>，</w:t>
      </w:r>
      <w:r>
        <w:rPr>
          <w:rFonts w:hint="eastAsia" w:ascii="仿宋" w:hAnsi="仿宋" w:eastAsia="仿宋" w:cs="仿宋"/>
          <w:b w:val="0"/>
          <w:bCs/>
          <w:sz w:val="24"/>
          <w:szCs w:val="24"/>
        </w:rPr>
        <w:t>也是其业务水平发展提高的指导者。主持人根据每位成员的特点和本人自身特长</w:t>
      </w:r>
      <w:r>
        <w:rPr>
          <w:rFonts w:hint="default" w:ascii="仿宋" w:hAnsi="仿宋" w:eastAsia="仿宋" w:cs="仿宋"/>
          <w:b w:val="0"/>
          <w:bCs/>
          <w:sz w:val="24"/>
          <w:szCs w:val="24"/>
        </w:rPr>
        <w:t>，</w:t>
      </w:r>
      <w:r>
        <w:rPr>
          <w:rFonts w:hint="eastAsia" w:ascii="仿宋" w:hAnsi="仿宋" w:eastAsia="仿宋" w:cs="仿宋"/>
          <w:b w:val="0"/>
          <w:bCs/>
          <w:sz w:val="24"/>
          <w:szCs w:val="24"/>
        </w:rPr>
        <w:t>对全体成员进行共性培养</w:t>
      </w:r>
      <w:r>
        <w:rPr>
          <w:rFonts w:hint="default" w:ascii="仿宋" w:hAnsi="仿宋" w:eastAsia="仿宋" w:cs="仿宋"/>
          <w:b w:val="0"/>
          <w:bCs/>
          <w:sz w:val="24"/>
          <w:szCs w:val="24"/>
        </w:rPr>
        <w:t>，</w:t>
      </w:r>
      <w:r>
        <w:rPr>
          <w:rFonts w:hint="eastAsia" w:ascii="仿宋" w:hAnsi="仿宋" w:eastAsia="仿宋" w:cs="仿宋"/>
          <w:b w:val="0"/>
          <w:bCs/>
          <w:sz w:val="24"/>
          <w:szCs w:val="24"/>
        </w:rPr>
        <w:t>也对不同成员进行个性化培养。主持人</w:t>
      </w:r>
      <w:r>
        <w:rPr>
          <w:rFonts w:hint="default" w:ascii="仿宋" w:hAnsi="仿宋" w:eastAsia="仿宋" w:cs="仿宋"/>
          <w:b w:val="0"/>
          <w:bCs/>
          <w:sz w:val="24"/>
          <w:szCs w:val="24"/>
        </w:rPr>
        <w:t>（</w:t>
      </w:r>
      <w:r>
        <w:rPr>
          <w:rFonts w:hint="eastAsia" w:ascii="仿宋" w:hAnsi="仿宋" w:eastAsia="仿宋" w:cs="仿宋"/>
          <w:b w:val="0"/>
          <w:bCs/>
          <w:sz w:val="24"/>
          <w:szCs w:val="24"/>
        </w:rPr>
        <w:t>导师</w:t>
      </w:r>
      <w:r>
        <w:rPr>
          <w:rFonts w:hint="default" w:ascii="仿宋" w:hAnsi="仿宋" w:eastAsia="仿宋" w:cs="仿宋"/>
          <w:b w:val="0"/>
          <w:bCs/>
          <w:sz w:val="24"/>
          <w:szCs w:val="24"/>
        </w:rPr>
        <w:t>）</w:t>
      </w:r>
      <w:r>
        <w:rPr>
          <w:rFonts w:hint="eastAsia" w:ascii="仿宋" w:hAnsi="仿宋" w:eastAsia="仿宋" w:cs="仿宋"/>
          <w:b w:val="0"/>
          <w:bCs/>
          <w:sz w:val="24"/>
          <w:szCs w:val="24"/>
        </w:rPr>
        <w:t>提供培养发展方向</w:t>
      </w:r>
      <w:r>
        <w:rPr>
          <w:rFonts w:hint="default" w:ascii="仿宋" w:hAnsi="仿宋" w:eastAsia="仿宋" w:cs="仿宋"/>
          <w:b w:val="0"/>
          <w:bCs/>
          <w:sz w:val="24"/>
          <w:szCs w:val="24"/>
        </w:rPr>
        <w:t>，</w:t>
      </w:r>
      <w:r>
        <w:rPr>
          <w:rFonts w:hint="eastAsia" w:ascii="仿宋" w:hAnsi="仿宋" w:eastAsia="仿宋" w:cs="仿宋"/>
          <w:b w:val="0"/>
          <w:bCs/>
          <w:sz w:val="24"/>
          <w:szCs w:val="24"/>
        </w:rPr>
        <w:t>给定学习、研究专题和任务</w:t>
      </w:r>
      <w:r>
        <w:rPr>
          <w:rFonts w:hint="default" w:ascii="仿宋" w:hAnsi="仿宋" w:eastAsia="仿宋" w:cs="仿宋"/>
          <w:b w:val="0"/>
          <w:bCs/>
          <w:sz w:val="24"/>
          <w:szCs w:val="24"/>
        </w:rPr>
        <w:t>，</w:t>
      </w:r>
      <w:r>
        <w:rPr>
          <w:rFonts w:hint="eastAsia" w:ascii="仿宋" w:hAnsi="仿宋" w:eastAsia="仿宋" w:cs="仿宋"/>
          <w:b w:val="0"/>
          <w:bCs/>
          <w:sz w:val="24"/>
          <w:szCs w:val="24"/>
        </w:rPr>
        <w:t>指导方法</w:t>
      </w:r>
      <w:r>
        <w:rPr>
          <w:rFonts w:hint="default" w:ascii="仿宋" w:hAnsi="仿宋" w:eastAsia="仿宋" w:cs="仿宋"/>
          <w:b w:val="0"/>
          <w:bCs/>
          <w:sz w:val="24"/>
          <w:szCs w:val="24"/>
        </w:rPr>
        <w:t>，</w:t>
      </w:r>
      <w:r>
        <w:rPr>
          <w:rFonts w:hint="eastAsia" w:ascii="仿宋" w:hAnsi="仿宋" w:eastAsia="仿宋" w:cs="仿宋"/>
          <w:b w:val="0"/>
          <w:bCs/>
          <w:sz w:val="24"/>
          <w:szCs w:val="24"/>
        </w:rPr>
        <w:t>提供机会</w:t>
      </w:r>
      <w:r>
        <w:rPr>
          <w:rFonts w:hint="default" w:ascii="仿宋" w:hAnsi="仿宋" w:eastAsia="仿宋" w:cs="仿宋"/>
          <w:b w:val="0"/>
          <w:bCs/>
          <w:sz w:val="24"/>
          <w:szCs w:val="24"/>
        </w:rPr>
        <w:t>，</w:t>
      </w:r>
      <w:r>
        <w:rPr>
          <w:rFonts w:hint="eastAsia" w:ascii="仿宋" w:hAnsi="仿宋" w:eastAsia="仿宋" w:cs="仿宋"/>
          <w:b w:val="0"/>
          <w:bCs/>
          <w:sz w:val="24"/>
          <w:szCs w:val="24"/>
        </w:rPr>
        <w:t>作出评价</w:t>
      </w:r>
      <w:r>
        <w:rPr>
          <w:rFonts w:hint="default" w:ascii="仿宋" w:hAnsi="仿宋" w:eastAsia="仿宋" w:cs="仿宋"/>
          <w:b w:val="0"/>
          <w:bCs/>
          <w:sz w:val="24"/>
          <w:szCs w:val="24"/>
        </w:rPr>
        <w:t>，</w:t>
      </w:r>
      <w:r>
        <w:rPr>
          <w:rFonts w:hint="eastAsia" w:ascii="仿宋" w:hAnsi="仿宋" w:eastAsia="仿宋" w:cs="仿宋"/>
          <w:b w:val="0"/>
          <w:bCs/>
          <w:sz w:val="24"/>
          <w:szCs w:val="24"/>
        </w:rPr>
        <w:t>并提出改进意见。</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二</w:t>
      </w:r>
      <w:r>
        <w:rPr>
          <w:rFonts w:hint="eastAsia" w:ascii="仿宋" w:hAnsi="仿宋" w:eastAsia="仿宋" w:cs="仿宋"/>
          <w:b/>
          <w:bCs w:val="0"/>
          <w:sz w:val="28"/>
          <w:szCs w:val="28"/>
        </w:rPr>
        <w:t>）教学研究</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立足教学开展实际的研讨式讲课、评课、反思等活动。工作室内部教学研讨活动</w:t>
      </w:r>
      <w:r>
        <w:rPr>
          <w:rFonts w:hint="default" w:ascii="仿宋" w:hAnsi="仿宋" w:eastAsia="仿宋" w:cs="仿宋"/>
          <w:b w:val="0"/>
          <w:bCs/>
          <w:sz w:val="24"/>
          <w:szCs w:val="24"/>
        </w:rPr>
        <w:t>，</w:t>
      </w:r>
      <w:r>
        <w:rPr>
          <w:rFonts w:hint="eastAsia" w:ascii="仿宋" w:hAnsi="仿宋" w:eastAsia="仿宋" w:cs="仿宋"/>
          <w:b w:val="0"/>
          <w:bCs/>
          <w:sz w:val="24"/>
          <w:szCs w:val="24"/>
        </w:rPr>
        <w:t>限于内部成员讲课、评课等</w:t>
      </w:r>
      <w:r>
        <w:rPr>
          <w:rFonts w:hint="default" w:ascii="仿宋" w:hAnsi="仿宋" w:eastAsia="仿宋" w:cs="仿宋"/>
          <w:b w:val="0"/>
          <w:bCs/>
          <w:sz w:val="24"/>
          <w:szCs w:val="24"/>
        </w:rPr>
        <w:t>；</w:t>
      </w:r>
      <w:r>
        <w:rPr>
          <w:rFonts w:hint="eastAsia" w:ascii="仿宋" w:hAnsi="仿宋" w:eastAsia="仿宋" w:cs="仿宋"/>
          <w:b w:val="0"/>
          <w:bCs/>
          <w:sz w:val="24"/>
          <w:szCs w:val="24"/>
        </w:rPr>
        <w:t>名师工作室与省市教研部门合作</w:t>
      </w:r>
      <w:r>
        <w:rPr>
          <w:rFonts w:hint="default" w:ascii="仿宋" w:hAnsi="仿宋" w:eastAsia="仿宋" w:cs="仿宋"/>
          <w:b w:val="0"/>
          <w:bCs/>
          <w:sz w:val="24"/>
          <w:szCs w:val="24"/>
        </w:rPr>
        <w:t>，</w:t>
      </w:r>
      <w:r>
        <w:rPr>
          <w:rFonts w:hint="eastAsia" w:ascii="仿宋" w:hAnsi="仿宋" w:eastAsia="仿宋" w:cs="仿宋"/>
          <w:b w:val="0"/>
          <w:bCs/>
          <w:sz w:val="24"/>
          <w:szCs w:val="24"/>
        </w:rPr>
        <w:t>开展优质课展示活动</w:t>
      </w:r>
      <w:r>
        <w:rPr>
          <w:rFonts w:hint="default" w:ascii="仿宋" w:hAnsi="仿宋" w:eastAsia="仿宋" w:cs="仿宋"/>
          <w:b w:val="0"/>
          <w:bCs/>
          <w:sz w:val="24"/>
          <w:szCs w:val="24"/>
        </w:rPr>
        <w:t>；</w:t>
      </w:r>
      <w:r>
        <w:rPr>
          <w:rFonts w:hint="eastAsia" w:ascii="仿宋" w:hAnsi="仿宋" w:eastAsia="仿宋" w:cs="仿宋"/>
          <w:b w:val="0"/>
          <w:bCs/>
          <w:sz w:val="24"/>
          <w:szCs w:val="24"/>
        </w:rPr>
        <w:t>工作室在省、市范围内展示本工作室就课程改革或其他前沿问题的教学探讨等活动。</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三</w:t>
      </w:r>
      <w:r>
        <w:rPr>
          <w:rFonts w:hint="eastAsia" w:ascii="仿宋" w:hAnsi="仿宋" w:eastAsia="仿宋" w:cs="仿宋"/>
          <w:b/>
          <w:bCs w:val="0"/>
          <w:sz w:val="28"/>
          <w:szCs w:val="28"/>
        </w:rPr>
        <w:t>）同伴互助</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主持人指导成员教师就某个专题结对合作</w:t>
      </w:r>
      <w:r>
        <w:rPr>
          <w:rFonts w:hint="default" w:ascii="仿宋" w:hAnsi="仿宋" w:eastAsia="仿宋" w:cs="仿宋"/>
          <w:b w:val="0"/>
          <w:bCs/>
          <w:sz w:val="24"/>
          <w:szCs w:val="24"/>
        </w:rPr>
        <w:t>，</w:t>
      </w:r>
      <w:r>
        <w:rPr>
          <w:rFonts w:hint="eastAsia" w:ascii="仿宋" w:hAnsi="仿宋" w:eastAsia="仿宋" w:cs="仿宋"/>
          <w:b w:val="0"/>
          <w:bCs/>
          <w:sz w:val="24"/>
          <w:szCs w:val="24"/>
        </w:rPr>
        <w:t>如一人讲课、一人做关于本课的研究报告</w:t>
      </w:r>
      <w:r>
        <w:rPr>
          <w:rFonts w:hint="default" w:ascii="仿宋" w:hAnsi="仿宋" w:eastAsia="仿宋" w:cs="仿宋"/>
          <w:b w:val="0"/>
          <w:bCs/>
          <w:sz w:val="24"/>
          <w:szCs w:val="24"/>
        </w:rPr>
        <w:t>；</w:t>
      </w:r>
      <w:r>
        <w:rPr>
          <w:rFonts w:hint="eastAsia" w:ascii="仿宋" w:hAnsi="仿宋" w:eastAsia="仿宋" w:cs="仿宋"/>
          <w:b w:val="0"/>
          <w:bCs/>
          <w:sz w:val="24"/>
          <w:szCs w:val="24"/>
        </w:rPr>
        <w:t>或就某一共性问题</w:t>
      </w:r>
      <w:r>
        <w:rPr>
          <w:rFonts w:hint="default" w:ascii="仿宋" w:hAnsi="仿宋" w:eastAsia="仿宋" w:cs="仿宋"/>
          <w:b w:val="0"/>
          <w:bCs/>
          <w:sz w:val="24"/>
          <w:szCs w:val="24"/>
        </w:rPr>
        <w:t>，</w:t>
      </w:r>
      <w:r>
        <w:rPr>
          <w:rFonts w:hint="eastAsia" w:ascii="仿宋" w:hAnsi="仿宋" w:eastAsia="仿宋" w:cs="仿宋"/>
          <w:b w:val="0"/>
          <w:bCs/>
          <w:sz w:val="24"/>
          <w:szCs w:val="24"/>
        </w:rPr>
        <w:t>某次教学展示活动</w:t>
      </w:r>
      <w:r>
        <w:rPr>
          <w:rFonts w:hint="default" w:ascii="仿宋" w:hAnsi="仿宋" w:eastAsia="仿宋" w:cs="仿宋"/>
          <w:b w:val="0"/>
          <w:bCs/>
          <w:sz w:val="24"/>
          <w:szCs w:val="24"/>
        </w:rPr>
        <w:t>，</w:t>
      </w:r>
      <w:r>
        <w:rPr>
          <w:rFonts w:hint="eastAsia" w:ascii="仿宋" w:hAnsi="仿宋" w:eastAsia="仿宋" w:cs="仿宋"/>
          <w:b w:val="0"/>
          <w:bCs/>
          <w:sz w:val="24"/>
          <w:szCs w:val="24"/>
        </w:rPr>
        <w:t>团队成员互相交流教学得失、心得体会</w:t>
      </w:r>
      <w:r>
        <w:rPr>
          <w:rFonts w:hint="default" w:ascii="仿宋" w:hAnsi="仿宋" w:eastAsia="仿宋" w:cs="仿宋"/>
          <w:b w:val="0"/>
          <w:bCs/>
          <w:sz w:val="24"/>
          <w:szCs w:val="24"/>
        </w:rPr>
        <w:t>，</w:t>
      </w:r>
      <w:r>
        <w:rPr>
          <w:rFonts w:hint="eastAsia" w:ascii="仿宋" w:hAnsi="仿宋" w:eastAsia="仿宋" w:cs="仿宋"/>
          <w:b w:val="0"/>
          <w:bCs/>
          <w:sz w:val="24"/>
          <w:szCs w:val="24"/>
        </w:rPr>
        <w:t>互勉共进。</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四</w:t>
      </w:r>
      <w:r>
        <w:rPr>
          <w:rFonts w:hint="eastAsia" w:ascii="仿宋" w:hAnsi="仿宋" w:eastAsia="仿宋" w:cs="仿宋"/>
          <w:b/>
          <w:bCs w:val="0"/>
          <w:sz w:val="28"/>
          <w:szCs w:val="28"/>
        </w:rPr>
        <w:t>）学习研讨</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工作室组织成员阅读相关理论专著和专篇</w:t>
      </w:r>
      <w:r>
        <w:rPr>
          <w:rFonts w:hint="default" w:ascii="仿宋" w:hAnsi="仿宋" w:eastAsia="仿宋" w:cs="仿宋"/>
          <w:b w:val="0"/>
          <w:bCs/>
          <w:sz w:val="24"/>
          <w:szCs w:val="24"/>
        </w:rPr>
        <w:t>，</w:t>
      </w:r>
      <w:r>
        <w:rPr>
          <w:rFonts w:hint="eastAsia" w:ascii="仿宋" w:hAnsi="仿宋" w:eastAsia="仿宋" w:cs="仿宋"/>
          <w:b w:val="0"/>
          <w:bCs/>
          <w:sz w:val="24"/>
          <w:szCs w:val="24"/>
        </w:rPr>
        <w:t>建立图书资源库</w:t>
      </w:r>
      <w:r>
        <w:rPr>
          <w:rFonts w:hint="default" w:ascii="仿宋" w:hAnsi="仿宋" w:eastAsia="仿宋" w:cs="仿宋"/>
          <w:b w:val="0"/>
          <w:bCs/>
          <w:sz w:val="24"/>
          <w:szCs w:val="24"/>
        </w:rPr>
        <w:t>，</w:t>
      </w:r>
      <w:r>
        <w:rPr>
          <w:rFonts w:hint="eastAsia" w:ascii="仿宋" w:hAnsi="仿宋" w:eastAsia="仿宋" w:cs="仿宋"/>
          <w:b w:val="0"/>
          <w:bCs/>
          <w:sz w:val="24"/>
          <w:szCs w:val="24"/>
        </w:rPr>
        <w:t>再彼此交流各自藏书</w:t>
      </w:r>
      <w:r>
        <w:rPr>
          <w:rFonts w:hint="default" w:ascii="仿宋" w:hAnsi="仿宋" w:eastAsia="仿宋" w:cs="仿宋"/>
          <w:b w:val="0"/>
          <w:bCs/>
          <w:sz w:val="24"/>
          <w:szCs w:val="24"/>
        </w:rPr>
        <w:t>，</w:t>
      </w:r>
      <w:r>
        <w:rPr>
          <w:rFonts w:hint="eastAsia" w:ascii="仿宋" w:hAnsi="仿宋" w:eastAsia="仿宋" w:cs="仿宋"/>
          <w:b w:val="0"/>
          <w:bCs/>
          <w:sz w:val="24"/>
          <w:szCs w:val="24"/>
        </w:rPr>
        <w:t>组织读书交流会</w:t>
      </w:r>
      <w:r>
        <w:rPr>
          <w:rFonts w:hint="default" w:ascii="仿宋" w:hAnsi="仿宋" w:eastAsia="仿宋" w:cs="仿宋"/>
          <w:b w:val="0"/>
          <w:bCs/>
          <w:sz w:val="24"/>
          <w:szCs w:val="24"/>
        </w:rPr>
        <w:t>，</w:t>
      </w:r>
      <w:r>
        <w:rPr>
          <w:rFonts w:hint="eastAsia" w:ascii="仿宋" w:hAnsi="仿宋" w:eastAsia="仿宋" w:cs="仿宋"/>
          <w:b w:val="0"/>
          <w:bCs/>
          <w:sz w:val="24"/>
          <w:szCs w:val="24"/>
        </w:rPr>
        <w:t>交流学习体会。</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lang w:val="en-US" w:eastAsia="zh-Hans"/>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五</w:t>
      </w:r>
      <w:r>
        <w:rPr>
          <w:rFonts w:hint="eastAsia" w:ascii="仿宋" w:hAnsi="仿宋" w:eastAsia="仿宋" w:cs="仿宋"/>
          <w:b/>
          <w:bCs w:val="0"/>
          <w:sz w:val="28"/>
          <w:szCs w:val="28"/>
        </w:rPr>
        <w:t>）项目研究</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工作室要承担有关课题</w:t>
      </w:r>
      <w:r>
        <w:rPr>
          <w:rFonts w:hint="default" w:ascii="仿宋" w:hAnsi="仿宋" w:eastAsia="仿宋" w:cs="仿宋"/>
          <w:b w:val="0"/>
          <w:bCs/>
          <w:sz w:val="24"/>
          <w:szCs w:val="24"/>
        </w:rPr>
        <w:t>，</w:t>
      </w:r>
      <w:r>
        <w:rPr>
          <w:rFonts w:hint="eastAsia" w:ascii="仿宋" w:hAnsi="仿宋" w:eastAsia="仿宋" w:cs="仿宋"/>
          <w:b w:val="0"/>
          <w:bCs/>
          <w:sz w:val="24"/>
          <w:szCs w:val="24"/>
        </w:rPr>
        <w:t>全体成员参与</w:t>
      </w:r>
      <w:r>
        <w:rPr>
          <w:rFonts w:hint="default" w:ascii="仿宋" w:hAnsi="仿宋" w:eastAsia="仿宋" w:cs="仿宋"/>
          <w:b w:val="0"/>
          <w:bCs/>
          <w:sz w:val="24"/>
          <w:szCs w:val="24"/>
        </w:rPr>
        <w:t>，</w:t>
      </w:r>
      <w:r>
        <w:rPr>
          <w:rFonts w:hint="eastAsia" w:ascii="仿宋" w:hAnsi="仿宋" w:eastAsia="仿宋" w:cs="仿宋"/>
          <w:b w:val="0"/>
          <w:bCs/>
          <w:sz w:val="24"/>
          <w:szCs w:val="24"/>
        </w:rPr>
        <w:t>形成成果</w:t>
      </w:r>
      <w:r>
        <w:rPr>
          <w:rFonts w:hint="default" w:ascii="仿宋" w:hAnsi="仿宋" w:eastAsia="仿宋" w:cs="仿宋"/>
          <w:b w:val="0"/>
          <w:bCs/>
          <w:sz w:val="24"/>
          <w:szCs w:val="24"/>
        </w:rPr>
        <w:t>，</w:t>
      </w:r>
      <w:r>
        <w:rPr>
          <w:rFonts w:hint="eastAsia" w:ascii="仿宋" w:hAnsi="仿宋" w:eastAsia="仿宋" w:cs="仿宋"/>
          <w:b w:val="0"/>
          <w:bCs/>
          <w:sz w:val="24"/>
          <w:szCs w:val="24"/>
        </w:rPr>
        <w:t>成员共享并向外辐射</w:t>
      </w:r>
      <w:r>
        <w:rPr>
          <w:rFonts w:hint="default" w:ascii="仿宋" w:hAnsi="仿宋" w:eastAsia="仿宋" w:cs="仿宋"/>
          <w:b w:val="0"/>
          <w:bCs/>
          <w:sz w:val="24"/>
          <w:szCs w:val="24"/>
        </w:rPr>
        <w:t>；</w:t>
      </w:r>
      <w:r>
        <w:rPr>
          <w:rFonts w:hint="eastAsia" w:ascii="仿宋" w:hAnsi="仿宋" w:eastAsia="仿宋" w:cs="仿宋"/>
          <w:b w:val="0"/>
          <w:bCs/>
          <w:sz w:val="24"/>
          <w:szCs w:val="24"/>
        </w:rPr>
        <w:t>团队成员也可根据实际</w:t>
      </w:r>
      <w:r>
        <w:rPr>
          <w:rFonts w:hint="default" w:ascii="仿宋" w:hAnsi="仿宋" w:eastAsia="仿宋" w:cs="仿宋"/>
          <w:b w:val="0"/>
          <w:bCs/>
          <w:sz w:val="24"/>
          <w:szCs w:val="24"/>
        </w:rPr>
        <w:t>，</w:t>
      </w:r>
      <w:r>
        <w:rPr>
          <w:rFonts w:hint="eastAsia" w:ascii="仿宋" w:hAnsi="仿宋" w:eastAsia="仿宋" w:cs="仿宋"/>
          <w:b w:val="0"/>
          <w:bCs/>
          <w:sz w:val="24"/>
          <w:szCs w:val="24"/>
        </w:rPr>
        <w:t>在主持人指导下确定研究专题</w:t>
      </w:r>
      <w:r>
        <w:rPr>
          <w:rFonts w:hint="default" w:ascii="仿宋" w:hAnsi="仿宋" w:eastAsia="仿宋" w:cs="仿宋"/>
          <w:b w:val="0"/>
          <w:bCs/>
          <w:sz w:val="24"/>
          <w:szCs w:val="24"/>
        </w:rPr>
        <w:t>；</w:t>
      </w:r>
      <w:r>
        <w:rPr>
          <w:rFonts w:hint="eastAsia" w:ascii="仿宋" w:hAnsi="仿宋" w:eastAsia="仿宋" w:cs="仿宋"/>
          <w:b w:val="0"/>
          <w:bCs/>
          <w:sz w:val="24"/>
          <w:szCs w:val="24"/>
        </w:rPr>
        <w:t>可吸纳工作室成员以外的相关学校教师参加</w:t>
      </w:r>
      <w:r>
        <w:rPr>
          <w:rFonts w:hint="default" w:ascii="仿宋" w:hAnsi="仿宋" w:eastAsia="仿宋" w:cs="仿宋"/>
          <w:b w:val="0"/>
          <w:bCs/>
          <w:sz w:val="24"/>
          <w:szCs w:val="24"/>
        </w:rPr>
        <w:t>，</w:t>
      </w:r>
      <w:r>
        <w:rPr>
          <w:rFonts w:hint="eastAsia" w:ascii="仿宋" w:hAnsi="仿宋" w:eastAsia="仿宋" w:cs="仿宋"/>
          <w:b w:val="0"/>
          <w:bCs/>
          <w:sz w:val="24"/>
          <w:szCs w:val="24"/>
        </w:rPr>
        <w:t>进行某个专门问题的研究</w:t>
      </w:r>
      <w:r>
        <w:rPr>
          <w:rFonts w:hint="default" w:ascii="仿宋" w:hAnsi="仿宋" w:eastAsia="仿宋" w:cs="仿宋"/>
          <w:b w:val="0"/>
          <w:bCs/>
          <w:sz w:val="24"/>
          <w:szCs w:val="24"/>
        </w:rPr>
        <w:t>，</w:t>
      </w:r>
      <w:r>
        <w:rPr>
          <w:rFonts w:hint="eastAsia" w:ascii="仿宋" w:hAnsi="仿宋" w:eastAsia="仿宋" w:cs="仿宋"/>
          <w:b w:val="0"/>
          <w:bCs/>
          <w:sz w:val="24"/>
          <w:szCs w:val="24"/>
        </w:rPr>
        <w:t>并在主持人指导下撰写研究论文或案例。</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lang w:val="en-US" w:eastAsia="zh-Hans"/>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六</w:t>
      </w:r>
      <w:r>
        <w:rPr>
          <w:rFonts w:hint="eastAsia" w:ascii="仿宋" w:hAnsi="仿宋" w:eastAsia="仿宋" w:cs="仿宋"/>
          <w:b/>
          <w:bCs w:val="0"/>
          <w:sz w:val="28"/>
          <w:szCs w:val="28"/>
        </w:rPr>
        <w:t>）成果辐射</w:t>
      </w:r>
      <w:r>
        <w:rPr>
          <w:rFonts w:hint="eastAsia" w:ascii="仿宋" w:hAnsi="仿宋" w:eastAsia="仿宋" w:cs="仿宋"/>
          <w:b/>
          <w:bCs w:val="0"/>
          <w:sz w:val="28"/>
          <w:szCs w:val="28"/>
          <w:lang w:val="en-US" w:eastAsia="zh-Hans"/>
        </w:rPr>
        <w:t>制</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与有关学校建立合作交流辐射关系</w:t>
      </w:r>
      <w:r>
        <w:rPr>
          <w:rFonts w:hint="default" w:ascii="仿宋" w:hAnsi="仿宋" w:eastAsia="仿宋" w:cs="仿宋"/>
          <w:b w:val="0"/>
          <w:bCs/>
          <w:sz w:val="24"/>
          <w:szCs w:val="24"/>
        </w:rPr>
        <w:t>，</w:t>
      </w:r>
      <w:r>
        <w:rPr>
          <w:rFonts w:hint="eastAsia" w:ascii="仿宋" w:hAnsi="仿宋" w:eastAsia="仿宋" w:cs="仿宋"/>
          <w:b w:val="0"/>
          <w:bCs/>
          <w:sz w:val="24"/>
          <w:szCs w:val="24"/>
        </w:rPr>
        <w:t>推广自己比较成熟和有实效的成果</w:t>
      </w:r>
      <w:r>
        <w:rPr>
          <w:rFonts w:hint="default" w:ascii="仿宋" w:hAnsi="仿宋" w:eastAsia="仿宋" w:cs="仿宋"/>
          <w:b w:val="0"/>
          <w:bCs/>
          <w:sz w:val="24"/>
          <w:szCs w:val="24"/>
        </w:rPr>
        <w:t>；</w:t>
      </w:r>
      <w:r>
        <w:rPr>
          <w:rFonts w:hint="eastAsia" w:ascii="仿宋" w:hAnsi="仿宋" w:eastAsia="仿宋" w:cs="仿宋"/>
          <w:b w:val="0"/>
          <w:bCs/>
          <w:sz w:val="24"/>
          <w:szCs w:val="24"/>
        </w:rPr>
        <w:t>或选择中心城区以及边远城区</w:t>
      </w:r>
      <w:r>
        <w:rPr>
          <w:rFonts w:hint="default" w:ascii="仿宋" w:hAnsi="仿宋" w:eastAsia="仿宋" w:cs="仿宋"/>
          <w:b w:val="0"/>
          <w:bCs/>
          <w:sz w:val="24"/>
          <w:szCs w:val="24"/>
        </w:rPr>
        <w:t>（</w:t>
      </w:r>
      <w:r>
        <w:rPr>
          <w:rFonts w:hint="eastAsia" w:ascii="仿宋" w:hAnsi="仿宋" w:eastAsia="仿宋" w:cs="仿宋"/>
          <w:b w:val="0"/>
          <w:bCs/>
          <w:sz w:val="24"/>
          <w:szCs w:val="24"/>
        </w:rPr>
        <w:t>或农村</w:t>
      </w:r>
      <w:r>
        <w:rPr>
          <w:rFonts w:hint="default" w:ascii="仿宋" w:hAnsi="仿宋" w:eastAsia="仿宋" w:cs="仿宋"/>
          <w:b w:val="0"/>
          <w:bCs/>
          <w:sz w:val="24"/>
          <w:szCs w:val="24"/>
        </w:rPr>
        <w:t>）</w:t>
      </w:r>
      <w:r>
        <w:rPr>
          <w:rFonts w:hint="eastAsia" w:ascii="仿宋" w:hAnsi="仿宋" w:eastAsia="仿宋" w:cs="仿宋"/>
          <w:b w:val="0"/>
          <w:bCs/>
          <w:sz w:val="24"/>
          <w:szCs w:val="24"/>
        </w:rPr>
        <w:t>的一所学校作为工作室基地</w:t>
      </w:r>
      <w:r>
        <w:rPr>
          <w:rFonts w:hint="default" w:ascii="仿宋" w:hAnsi="仿宋" w:eastAsia="仿宋" w:cs="仿宋"/>
          <w:b w:val="0"/>
          <w:bCs/>
          <w:sz w:val="24"/>
          <w:szCs w:val="24"/>
        </w:rPr>
        <w:t>，</w:t>
      </w:r>
      <w:r>
        <w:rPr>
          <w:rFonts w:hint="eastAsia" w:ascii="仿宋" w:hAnsi="仿宋" w:eastAsia="仿宋" w:cs="仿宋"/>
          <w:b w:val="0"/>
          <w:bCs/>
          <w:sz w:val="24"/>
          <w:szCs w:val="24"/>
        </w:rPr>
        <w:t>挂牌</w:t>
      </w:r>
      <w:r>
        <w:rPr>
          <w:rFonts w:hint="default" w:ascii="仿宋" w:hAnsi="仿宋" w:eastAsia="仿宋" w:cs="仿宋"/>
          <w:b w:val="0"/>
          <w:bCs/>
          <w:sz w:val="24"/>
          <w:szCs w:val="24"/>
        </w:rPr>
        <w:t>，</w:t>
      </w:r>
      <w:r>
        <w:rPr>
          <w:rFonts w:hint="eastAsia" w:ascii="仿宋" w:hAnsi="仿宋" w:eastAsia="仿宋" w:cs="仿宋"/>
          <w:b w:val="0"/>
          <w:bCs/>
          <w:sz w:val="24"/>
          <w:szCs w:val="24"/>
        </w:rPr>
        <w:t>不定期对教育教学进行指导。</w:t>
      </w:r>
    </w:p>
    <w:p>
      <w:pPr>
        <w:pStyle w:val="2"/>
        <w:keepNext w:val="0"/>
        <w:keepLines w:val="0"/>
        <w:pageBreakBefore w:val="0"/>
        <w:kinsoku/>
        <w:wordWrap/>
        <w:overflowPunct/>
        <w:topLinePunct w:val="0"/>
        <w:autoSpaceDE/>
        <w:autoSpaceDN/>
        <w:bidi w:val="0"/>
        <w:adjustRightInd/>
        <w:snapToGrid/>
        <w:spacing w:before="240" w:after="0" w:line="360" w:lineRule="auto"/>
        <w:ind w:left="0" w:leftChars="0" w:firstLine="643" w:firstLineChars="2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七、主要措施</w:t>
      </w:r>
      <w:bookmarkEnd w:id="0"/>
      <w:bookmarkEnd w:id="1"/>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一</w:t>
      </w:r>
      <w:r>
        <w:rPr>
          <w:rFonts w:hint="eastAsia" w:ascii="仿宋" w:hAnsi="仿宋" w:eastAsia="仿宋" w:cs="仿宋"/>
          <w:b/>
          <w:bCs w:val="0"/>
          <w:sz w:val="28"/>
          <w:szCs w:val="28"/>
        </w:rPr>
        <w:t>）以制度为准则，实现团队合力</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设置会议制度、研修制度、考核制度、档案制度四个具体要求。会议制度</w:t>
      </w:r>
      <w:r>
        <w:rPr>
          <w:rFonts w:hint="default" w:ascii="仿宋" w:hAnsi="仿宋" w:eastAsia="仿宋" w:cs="仿宋"/>
          <w:b w:val="0"/>
          <w:bCs/>
          <w:sz w:val="24"/>
          <w:szCs w:val="24"/>
        </w:rPr>
        <w:t>：</w:t>
      </w:r>
      <w:r>
        <w:rPr>
          <w:rFonts w:hint="eastAsia" w:ascii="仿宋" w:hAnsi="仿宋" w:eastAsia="仿宋" w:cs="仿宋"/>
          <w:b w:val="0"/>
          <w:bCs/>
          <w:sz w:val="24"/>
          <w:szCs w:val="24"/>
        </w:rPr>
        <w:t>每学期召开两次工作室专题会议</w:t>
      </w:r>
      <w:r>
        <w:rPr>
          <w:rFonts w:hint="default" w:ascii="仿宋" w:hAnsi="仿宋" w:eastAsia="仿宋" w:cs="仿宋"/>
          <w:b w:val="0"/>
          <w:bCs/>
          <w:sz w:val="24"/>
          <w:szCs w:val="24"/>
        </w:rPr>
        <w:t>，</w:t>
      </w:r>
      <w:r>
        <w:rPr>
          <w:rFonts w:hint="eastAsia" w:ascii="仿宋" w:hAnsi="仿宋" w:eastAsia="仿宋" w:cs="仿宋"/>
          <w:b w:val="0"/>
          <w:bCs/>
          <w:sz w:val="24"/>
          <w:szCs w:val="24"/>
        </w:rPr>
        <w:t>展示教师研究成果、分享成功经验、分析存在问题等</w:t>
      </w:r>
      <w:r>
        <w:rPr>
          <w:rFonts w:hint="default" w:ascii="仿宋" w:hAnsi="仿宋" w:eastAsia="仿宋" w:cs="仿宋"/>
          <w:b w:val="0"/>
          <w:bCs/>
          <w:sz w:val="24"/>
          <w:szCs w:val="24"/>
        </w:rPr>
        <w:t>，</w:t>
      </w:r>
      <w:r>
        <w:rPr>
          <w:rFonts w:hint="eastAsia" w:ascii="仿宋" w:hAnsi="仿宋" w:eastAsia="仿宋" w:cs="仿宋"/>
          <w:b w:val="0"/>
          <w:bCs/>
          <w:sz w:val="24"/>
          <w:szCs w:val="24"/>
        </w:rPr>
        <w:t>督促检查教师学习、研修、课题的实施情况等。研修制度</w:t>
      </w:r>
      <w:r>
        <w:rPr>
          <w:rFonts w:hint="default" w:ascii="仿宋" w:hAnsi="仿宋" w:eastAsia="仿宋" w:cs="仿宋"/>
          <w:b w:val="0"/>
          <w:bCs/>
          <w:sz w:val="24"/>
          <w:szCs w:val="24"/>
        </w:rPr>
        <w:t>：</w:t>
      </w:r>
      <w:r>
        <w:rPr>
          <w:rFonts w:hint="eastAsia" w:ascii="仿宋" w:hAnsi="仿宋" w:eastAsia="仿宋" w:cs="仿宋"/>
          <w:b w:val="0"/>
          <w:bCs/>
          <w:sz w:val="24"/>
          <w:szCs w:val="24"/>
        </w:rPr>
        <w:t>教师须按时学习、按需学习、积极参加各级各类教学研讨活动、工作室建立“每月一专题”研讨制度等。考核制度，主要从教研室成员的思想道德、教学水平、科研成果等方面进行考核。档案制度</w:t>
      </w:r>
      <w:r>
        <w:rPr>
          <w:rFonts w:hint="default" w:ascii="仿宋" w:hAnsi="仿宋" w:eastAsia="仿宋" w:cs="仿宋"/>
          <w:b w:val="0"/>
          <w:bCs/>
          <w:sz w:val="24"/>
          <w:szCs w:val="24"/>
        </w:rPr>
        <w:t>：</w:t>
      </w:r>
      <w:r>
        <w:rPr>
          <w:rFonts w:hint="eastAsia" w:ascii="仿宋" w:hAnsi="仿宋" w:eastAsia="仿宋" w:cs="仿宋"/>
          <w:b w:val="0"/>
          <w:bCs/>
          <w:sz w:val="24"/>
          <w:szCs w:val="24"/>
        </w:rPr>
        <w:t>工作室教师的发展计划、个人总结、听课评课记录、公开课、展示课的教案、讲座、发表的学术论文等相关材料</w:t>
      </w:r>
      <w:r>
        <w:rPr>
          <w:rFonts w:hint="default" w:ascii="仿宋" w:hAnsi="仿宋" w:eastAsia="仿宋" w:cs="仿宋"/>
          <w:b w:val="0"/>
          <w:bCs/>
          <w:sz w:val="24"/>
          <w:szCs w:val="24"/>
        </w:rPr>
        <w:t>，</w:t>
      </w:r>
      <w:r>
        <w:rPr>
          <w:rFonts w:hint="eastAsia" w:ascii="仿宋" w:hAnsi="仿宋" w:eastAsia="仿宋" w:cs="仿宋"/>
          <w:b w:val="0"/>
          <w:bCs/>
          <w:sz w:val="24"/>
          <w:szCs w:val="24"/>
        </w:rPr>
        <w:t>及时归档、存档</w:t>
      </w:r>
      <w:r>
        <w:rPr>
          <w:rFonts w:hint="default" w:ascii="仿宋" w:hAnsi="仿宋" w:eastAsia="仿宋" w:cs="仿宋"/>
          <w:b w:val="0"/>
          <w:bCs/>
          <w:sz w:val="24"/>
          <w:szCs w:val="24"/>
        </w:rPr>
        <w:t>，</w:t>
      </w:r>
      <w:r>
        <w:rPr>
          <w:rFonts w:hint="eastAsia" w:ascii="仿宋" w:hAnsi="仿宋" w:eastAsia="仿宋" w:cs="仿宋"/>
          <w:b w:val="0"/>
          <w:bCs/>
          <w:sz w:val="24"/>
          <w:szCs w:val="24"/>
        </w:rPr>
        <w:t>为工作室教师的成长和工作室的发展提供重要依据。</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二</w:t>
      </w:r>
      <w:r>
        <w:rPr>
          <w:rFonts w:hint="eastAsia" w:ascii="仿宋" w:hAnsi="仿宋" w:eastAsia="仿宋" w:cs="仿宋"/>
          <w:b/>
          <w:bCs w:val="0"/>
          <w:sz w:val="28"/>
          <w:szCs w:val="28"/>
        </w:rPr>
        <w:t>）以课堂教学案例为载体，开展互动式研修</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工作室成员研究方向不同</w:t>
      </w:r>
      <w:r>
        <w:rPr>
          <w:rFonts w:hint="default" w:ascii="仿宋" w:hAnsi="仿宋" w:eastAsia="仿宋" w:cs="仿宋"/>
          <w:b w:val="0"/>
          <w:bCs/>
          <w:sz w:val="24"/>
          <w:szCs w:val="24"/>
        </w:rPr>
        <w:t>，</w:t>
      </w:r>
      <w:r>
        <w:rPr>
          <w:rFonts w:hint="eastAsia" w:ascii="仿宋" w:hAnsi="仿宋" w:eastAsia="仿宋" w:cs="仿宋"/>
          <w:b w:val="0"/>
          <w:bCs/>
          <w:sz w:val="24"/>
          <w:szCs w:val="24"/>
        </w:rPr>
        <w:t>每个人的文化底蕴不同</w:t>
      </w:r>
      <w:r>
        <w:rPr>
          <w:rFonts w:hint="default" w:ascii="仿宋" w:hAnsi="仿宋" w:eastAsia="仿宋" w:cs="仿宋"/>
          <w:b w:val="0"/>
          <w:bCs/>
          <w:sz w:val="24"/>
          <w:szCs w:val="24"/>
        </w:rPr>
        <w:t>，</w:t>
      </w:r>
      <w:r>
        <w:rPr>
          <w:rFonts w:hint="eastAsia" w:ascii="仿宋" w:hAnsi="仿宋" w:eastAsia="仿宋" w:cs="仿宋"/>
          <w:b w:val="0"/>
          <w:bCs/>
          <w:sz w:val="24"/>
          <w:szCs w:val="24"/>
        </w:rPr>
        <w:t>教学风格各异</w:t>
      </w:r>
      <w:r>
        <w:rPr>
          <w:rFonts w:hint="default" w:ascii="仿宋" w:hAnsi="仿宋" w:eastAsia="仿宋" w:cs="仿宋"/>
          <w:b w:val="0"/>
          <w:bCs/>
          <w:sz w:val="24"/>
          <w:szCs w:val="24"/>
        </w:rPr>
        <w:t>，</w:t>
      </w:r>
      <w:r>
        <w:rPr>
          <w:rFonts w:hint="eastAsia" w:ascii="仿宋" w:hAnsi="仿宋" w:eastAsia="仿宋" w:cs="仿宋"/>
          <w:b w:val="0"/>
          <w:bCs/>
          <w:sz w:val="24"/>
          <w:szCs w:val="24"/>
        </w:rPr>
        <w:t>为此</w:t>
      </w:r>
      <w:r>
        <w:rPr>
          <w:rFonts w:hint="default" w:ascii="仿宋" w:hAnsi="仿宋" w:eastAsia="仿宋" w:cs="仿宋"/>
          <w:b w:val="0"/>
          <w:bCs/>
          <w:sz w:val="24"/>
          <w:szCs w:val="24"/>
        </w:rPr>
        <w:t>，</w:t>
      </w:r>
      <w:r>
        <w:rPr>
          <w:rFonts w:hint="eastAsia" w:ascii="仿宋" w:hAnsi="仿宋" w:eastAsia="仿宋" w:cs="仿宋"/>
          <w:b w:val="0"/>
          <w:bCs/>
          <w:sz w:val="24"/>
          <w:szCs w:val="24"/>
        </w:rPr>
        <w:t>工作室成员将直面不同课程的教学现实，针对工作室成员自身遇到的教学实际问题</w:t>
      </w:r>
      <w:r>
        <w:rPr>
          <w:rFonts w:hint="default" w:ascii="仿宋" w:hAnsi="仿宋" w:eastAsia="仿宋" w:cs="仿宋"/>
          <w:b w:val="0"/>
          <w:bCs/>
          <w:sz w:val="24"/>
          <w:szCs w:val="24"/>
        </w:rPr>
        <w:t>，</w:t>
      </w:r>
      <w:r>
        <w:rPr>
          <w:rFonts w:hint="eastAsia" w:ascii="仿宋" w:hAnsi="仿宋" w:eastAsia="仿宋" w:cs="仿宋"/>
          <w:b w:val="0"/>
          <w:bCs/>
          <w:sz w:val="24"/>
          <w:szCs w:val="24"/>
        </w:rPr>
        <w:t>通过开展原生态课和工作室骨干成员引导上课开展比较研究</w:t>
      </w:r>
      <w:r>
        <w:rPr>
          <w:rFonts w:hint="default" w:ascii="仿宋" w:hAnsi="仿宋" w:eastAsia="仿宋" w:cs="仿宋"/>
          <w:b w:val="0"/>
          <w:bCs/>
          <w:sz w:val="24"/>
          <w:szCs w:val="24"/>
        </w:rPr>
        <w:t>，</w:t>
      </w:r>
      <w:r>
        <w:rPr>
          <w:rFonts w:hint="eastAsia" w:ascii="仿宋" w:hAnsi="仿宋" w:eastAsia="仿宋" w:cs="仿宋"/>
          <w:b w:val="0"/>
          <w:bCs/>
          <w:sz w:val="24"/>
          <w:szCs w:val="24"/>
        </w:rPr>
        <w:t>帮助教师在比较中反思教学</w:t>
      </w:r>
      <w:r>
        <w:rPr>
          <w:rFonts w:hint="default" w:ascii="仿宋" w:hAnsi="仿宋" w:eastAsia="仿宋" w:cs="仿宋"/>
          <w:b w:val="0"/>
          <w:bCs/>
          <w:sz w:val="24"/>
          <w:szCs w:val="24"/>
        </w:rPr>
        <w:t>，</w:t>
      </w:r>
      <w:r>
        <w:rPr>
          <w:rFonts w:hint="eastAsia" w:ascii="仿宋" w:hAnsi="仿宋" w:eastAsia="仿宋" w:cs="仿宋"/>
          <w:b w:val="0"/>
          <w:bCs/>
          <w:sz w:val="24"/>
          <w:szCs w:val="24"/>
        </w:rPr>
        <w:t>生成新资源。鼓励工作室成员在这个学习共同体中敢于表达所思所想</w:t>
      </w:r>
      <w:r>
        <w:rPr>
          <w:rFonts w:hint="default" w:ascii="仿宋" w:hAnsi="仿宋" w:eastAsia="仿宋" w:cs="仿宋"/>
          <w:b w:val="0"/>
          <w:bCs/>
          <w:sz w:val="24"/>
          <w:szCs w:val="24"/>
        </w:rPr>
        <w:t>，</w:t>
      </w:r>
      <w:r>
        <w:rPr>
          <w:rFonts w:hint="eastAsia" w:ascii="仿宋" w:hAnsi="仿宋" w:eastAsia="仿宋" w:cs="仿宋"/>
          <w:b w:val="0"/>
          <w:bCs/>
          <w:sz w:val="24"/>
          <w:szCs w:val="24"/>
        </w:rPr>
        <w:t>分享彼此的经验</w:t>
      </w:r>
      <w:r>
        <w:rPr>
          <w:rFonts w:hint="default" w:ascii="仿宋" w:hAnsi="仿宋" w:eastAsia="仿宋" w:cs="仿宋"/>
          <w:b w:val="0"/>
          <w:bCs/>
          <w:sz w:val="24"/>
          <w:szCs w:val="24"/>
        </w:rPr>
        <w:t>，</w:t>
      </w:r>
      <w:r>
        <w:rPr>
          <w:rFonts w:hint="eastAsia" w:ascii="仿宋" w:hAnsi="仿宋" w:eastAsia="仿宋" w:cs="仿宋"/>
          <w:b w:val="0"/>
          <w:bCs/>
          <w:sz w:val="24"/>
          <w:szCs w:val="24"/>
        </w:rPr>
        <w:t>实现专业成长。工作室从教育教学实践出发把困惑点疑难点作为主体研究点</w:t>
      </w:r>
      <w:r>
        <w:rPr>
          <w:rFonts w:hint="default" w:ascii="仿宋" w:hAnsi="仿宋" w:eastAsia="仿宋" w:cs="仿宋"/>
          <w:b w:val="0"/>
          <w:bCs/>
          <w:sz w:val="24"/>
          <w:szCs w:val="24"/>
        </w:rPr>
        <w:t>，</w:t>
      </w:r>
      <w:r>
        <w:rPr>
          <w:rFonts w:hint="eastAsia" w:ascii="仿宋" w:hAnsi="仿宋" w:eastAsia="仿宋" w:cs="仿宋"/>
          <w:b w:val="0"/>
          <w:bCs/>
          <w:sz w:val="24"/>
          <w:szCs w:val="24"/>
        </w:rPr>
        <w:t>形成了行动研究、主题研讨的工作室研升策略</w:t>
      </w:r>
      <w:r>
        <w:rPr>
          <w:rFonts w:hint="default" w:ascii="仿宋" w:hAnsi="仿宋" w:eastAsia="仿宋" w:cs="仿宋"/>
          <w:b w:val="0"/>
          <w:bCs/>
          <w:sz w:val="24"/>
          <w:szCs w:val="24"/>
        </w:rPr>
        <w:t>，</w:t>
      </w:r>
      <w:r>
        <w:rPr>
          <w:rFonts w:hint="eastAsia" w:ascii="仿宋" w:hAnsi="仿宋" w:eastAsia="仿宋" w:cs="仿宋"/>
          <w:b w:val="0"/>
          <w:bCs/>
          <w:sz w:val="24"/>
          <w:szCs w:val="24"/>
        </w:rPr>
        <w:t>确定各自的研究课题</w:t>
      </w:r>
      <w:r>
        <w:rPr>
          <w:rFonts w:hint="default" w:ascii="仿宋" w:hAnsi="仿宋" w:eastAsia="仿宋" w:cs="仿宋"/>
          <w:b w:val="0"/>
          <w:bCs/>
          <w:sz w:val="24"/>
          <w:szCs w:val="24"/>
        </w:rPr>
        <w:t>，</w:t>
      </w:r>
      <w:r>
        <w:rPr>
          <w:rFonts w:hint="eastAsia" w:ascii="仿宋" w:hAnsi="仿宋" w:eastAsia="仿宋" w:cs="仿宋"/>
          <w:b w:val="0"/>
          <w:bCs/>
          <w:sz w:val="24"/>
          <w:szCs w:val="24"/>
        </w:rPr>
        <w:t>围绕工作室研究课题确定了不同时段的研讨主题</w:t>
      </w:r>
      <w:r>
        <w:rPr>
          <w:rFonts w:hint="default" w:ascii="仿宋" w:hAnsi="仿宋" w:eastAsia="仿宋" w:cs="仿宋"/>
          <w:b w:val="0"/>
          <w:bCs/>
          <w:sz w:val="24"/>
          <w:szCs w:val="24"/>
        </w:rPr>
        <w:t>，</w:t>
      </w:r>
      <w:r>
        <w:rPr>
          <w:rFonts w:hint="eastAsia" w:ascii="仿宋" w:hAnsi="仿宋" w:eastAsia="仿宋" w:cs="仿宋"/>
          <w:b w:val="0"/>
          <w:bCs/>
          <w:sz w:val="24"/>
          <w:szCs w:val="24"/>
        </w:rPr>
        <w:t>并围绕主题进行同读共研活动。即每个工作室根据工作计划和研究课题选定主题然后围绕主题选定必读书目。</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三</w:t>
      </w:r>
      <w:r>
        <w:rPr>
          <w:rFonts w:hint="eastAsia" w:ascii="仿宋" w:hAnsi="仿宋" w:eastAsia="仿宋" w:cs="仿宋"/>
          <w:b/>
          <w:bCs w:val="0"/>
          <w:sz w:val="28"/>
          <w:szCs w:val="28"/>
        </w:rPr>
        <w:t>）以课题研究为依托，提升教师科研水平</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default" w:ascii="仿宋" w:hAnsi="仿宋" w:eastAsia="仿宋" w:cs="仿宋"/>
          <w:b w:val="0"/>
          <w:bCs/>
          <w:sz w:val="24"/>
          <w:szCs w:val="24"/>
          <w:lang w:eastAsia="zh-Hans"/>
        </w:rPr>
      </w:pPr>
      <w:r>
        <w:rPr>
          <w:rFonts w:hint="eastAsia" w:ascii="仿宋" w:hAnsi="仿宋" w:eastAsia="仿宋" w:cs="仿宋"/>
          <w:b w:val="0"/>
          <w:bCs/>
          <w:sz w:val="24"/>
          <w:szCs w:val="24"/>
        </w:rPr>
        <w:t>发挥高校科研优势，把握体育学科研究前沿，聚焦体育教育教学实际问题开展科学研究。积极动员工作室成员申报研究课题。提倡从体育教育实际问题出发，把优秀教学经验转化为研究成果。</w:t>
      </w:r>
      <w:r>
        <w:rPr>
          <w:rFonts w:hint="eastAsia" w:ascii="仿宋" w:hAnsi="仿宋" w:eastAsia="仿宋" w:cs="仿宋"/>
          <w:b w:val="0"/>
          <w:bCs/>
          <w:sz w:val="24"/>
          <w:szCs w:val="24"/>
          <w:lang w:val="en-US" w:eastAsia="zh-Hans"/>
        </w:rPr>
        <w:t>以研促教</w:t>
      </w:r>
      <w:r>
        <w:rPr>
          <w:rFonts w:hint="default" w:ascii="仿宋" w:hAnsi="仿宋" w:eastAsia="仿宋" w:cs="仿宋"/>
          <w:b w:val="0"/>
          <w:bCs/>
          <w:sz w:val="24"/>
          <w:szCs w:val="24"/>
          <w:lang w:eastAsia="zh-Hans"/>
        </w:rPr>
        <w:t>，</w:t>
      </w:r>
      <w:r>
        <w:rPr>
          <w:rFonts w:hint="eastAsia" w:ascii="仿宋" w:hAnsi="仿宋" w:eastAsia="仿宋" w:cs="仿宋"/>
          <w:b w:val="0"/>
          <w:bCs/>
          <w:sz w:val="24"/>
          <w:szCs w:val="24"/>
          <w:lang w:val="en-US" w:eastAsia="zh-Hans"/>
        </w:rPr>
        <w:t>在科研实践中提升教师科研和教学水平</w:t>
      </w:r>
      <w:r>
        <w:rPr>
          <w:rFonts w:hint="default" w:ascii="仿宋" w:hAnsi="仿宋" w:eastAsia="仿宋" w:cs="仿宋"/>
          <w:b w:val="0"/>
          <w:bCs/>
          <w:sz w:val="24"/>
          <w:szCs w:val="24"/>
          <w:lang w:eastAsia="zh-Hans"/>
        </w:rPr>
        <w:t>。</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四</w:t>
      </w:r>
      <w:r>
        <w:rPr>
          <w:rFonts w:hint="eastAsia" w:ascii="仿宋" w:hAnsi="仿宋" w:eastAsia="仿宋" w:cs="仿宋"/>
          <w:b/>
          <w:bCs w:val="0"/>
          <w:sz w:val="28"/>
          <w:szCs w:val="28"/>
        </w:rPr>
        <w:t>）以分享阅读为教育教学基础</w:t>
      </w:r>
      <w:r>
        <w:rPr>
          <w:rFonts w:hint="default" w:ascii="仿宋" w:hAnsi="仿宋" w:eastAsia="仿宋" w:cs="仿宋"/>
          <w:b/>
          <w:bCs w:val="0"/>
          <w:sz w:val="28"/>
          <w:szCs w:val="28"/>
        </w:rPr>
        <w:t>，</w:t>
      </w:r>
      <w:r>
        <w:rPr>
          <w:rFonts w:hint="eastAsia" w:ascii="仿宋" w:hAnsi="仿宋" w:eastAsia="仿宋" w:cs="仿宋"/>
          <w:b/>
          <w:bCs w:val="0"/>
          <w:sz w:val="28"/>
          <w:szCs w:val="28"/>
        </w:rPr>
        <w:t>组建学习型团队</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加强文化修养的提升有赖于阅读，阅读是教师发展的重要源泉和重要标志。“底子”苍白</w:t>
      </w:r>
      <w:r>
        <w:rPr>
          <w:rFonts w:hint="default" w:ascii="仿宋" w:hAnsi="仿宋" w:eastAsia="仿宋" w:cs="仿宋"/>
          <w:b w:val="0"/>
          <w:bCs/>
          <w:sz w:val="24"/>
          <w:szCs w:val="24"/>
        </w:rPr>
        <w:t>，</w:t>
      </w:r>
      <w:r>
        <w:rPr>
          <w:rFonts w:hint="eastAsia" w:ascii="仿宋" w:hAnsi="仿宋" w:eastAsia="仿宋" w:cs="仿宋"/>
          <w:b w:val="0"/>
          <w:bCs/>
          <w:sz w:val="24"/>
          <w:szCs w:val="24"/>
        </w:rPr>
        <w:t>无论课程设计得如何精彩</w:t>
      </w:r>
      <w:r>
        <w:rPr>
          <w:rFonts w:hint="default" w:ascii="仿宋" w:hAnsi="仿宋" w:eastAsia="仿宋" w:cs="仿宋"/>
          <w:b w:val="0"/>
          <w:bCs/>
          <w:sz w:val="24"/>
          <w:szCs w:val="24"/>
        </w:rPr>
        <w:t>，</w:t>
      </w:r>
      <w:r>
        <w:rPr>
          <w:rFonts w:hint="eastAsia" w:ascii="仿宋" w:hAnsi="仿宋" w:eastAsia="仿宋" w:cs="仿宋"/>
          <w:b w:val="0"/>
          <w:bCs/>
          <w:sz w:val="24"/>
          <w:szCs w:val="24"/>
        </w:rPr>
        <w:t>都很难达到一定的高度和境界。由于教师的成长背景和学科评价导向的影响</w:t>
      </w:r>
      <w:r>
        <w:rPr>
          <w:rFonts w:hint="default" w:ascii="仿宋" w:hAnsi="仿宋" w:eastAsia="仿宋" w:cs="仿宋"/>
          <w:b w:val="0"/>
          <w:bCs/>
          <w:sz w:val="24"/>
          <w:szCs w:val="24"/>
        </w:rPr>
        <w:t>，</w:t>
      </w:r>
      <w:r>
        <w:rPr>
          <w:rFonts w:hint="eastAsia" w:ascii="仿宋" w:hAnsi="仿宋" w:eastAsia="仿宋" w:cs="仿宋"/>
          <w:b w:val="0"/>
          <w:bCs/>
          <w:sz w:val="24"/>
          <w:szCs w:val="24"/>
        </w:rPr>
        <w:t>老师们思考问题常常局限在自己的学科领域</w:t>
      </w:r>
      <w:r>
        <w:rPr>
          <w:rFonts w:hint="default" w:ascii="仿宋" w:hAnsi="仿宋" w:eastAsia="仿宋" w:cs="仿宋"/>
          <w:b w:val="0"/>
          <w:bCs/>
          <w:sz w:val="24"/>
          <w:szCs w:val="24"/>
        </w:rPr>
        <w:t>，</w:t>
      </w:r>
      <w:r>
        <w:rPr>
          <w:rFonts w:hint="eastAsia" w:ascii="仿宋" w:hAnsi="仿宋" w:eastAsia="仿宋" w:cs="仿宋"/>
          <w:b w:val="0"/>
          <w:bCs/>
          <w:sz w:val="24"/>
          <w:szCs w:val="24"/>
        </w:rPr>
        <w:t>致使在面对学生学习成长中的问题时困难、困惑颇多。工作室成员在师德、学科专业知识与学术水平、学科教研能力、创新能力上都应在多读书、勤学习的基础上有所提升。为此</w:t>
      </w:r>
      <w:r>
        <w:rPr>
          <w:rFonts w:hint="default" w:ascii="仿宋" w:hAnsi="仿宋" w:eastAsia="仿宋" w:cs="仿宋"/>
          <w:b w:val="0"/>
          <w:bCs/>
          <w:sz w:val="24"/>
          <w:szCs w:val="24"/>
        </w:rPr>
        <w:t>，</w:t>
      </w:r>
      <w:r>
        <w:rPr>
          <w:rFonts w:hint="eastAsia" w:ascii="仿宋" w:hAnsi="仿宋" w:eastAsia="仿宋" w:cs="仿宋"/>
          <w:b w:val="0"/>
          <w:bCs/>
          <w:sz w:val="24"/>
          <w:szCs w:val="24"/>
        </w:rPr>
        <w:t>将在主持人的倡议下自觉阅读</w:t>
      </w:r>
      <w:r>
        <w:rPr>
          <w:rFonts w:hint="default" w:ascii="仿宋" w:hAnsi="仿宋" w:eastAsia="仿宋" w:cs="仿宋"/>
          <w:b w:val="0"/>
          <w:bCs/>
          <w:sz w:val="24"/>
          <w:szCs w:val="24"/>
        </w:rPr>
        <w:t>，</w:t>
      </w:r>
      <w:r>
        <w:rPr>
          <w:rFonts w:hint="eastAsia" w:ascii="仿宋" w:hAnsi="仿宋" w:eastAsia="仿宋" w:cs="仿宋"/>
          <w:b w:val="0"/>
          <w:bCs/>
          <w:sz w:val="24"/>
          <w:szCs w:val="24"/>
        </w:rPr>
        <w:t>除了工作室定期为大家推荐相关书籍</w:t>
      </w:r>
      <w:r>
        <w:rPr>
          <w:rFonts w:hint="default" w:ascii="仿宋" w:hAnsi="仿宋" w:eastAsia="仿宋" w:cs="仿宋"/>
          <w:b w:val="0"/>
          <w:bCs/>
          <w:sz w:val="24"/>
          <w:szCs w:val="24"/>
        </w:rPr>
        <w:t>，</w:t>
      </w:r>
      <w:r>
        <w:rPr>
          <w:rFonts w:hint="eastAsia" w:ascii="仿宋" w:hAnsi="仿宋" w:eastAsia="仿宋" w:cs="仿宋"/>
          <w:b w:val="0"/>
          <w:bCs/>
          <w:sz w:val="24"/>
          <w:szCs w:val="24"/>
        </w:rPr>
        <w:t>成员还应针对自身短板自觉学习相关书籍。提倡做“体育文化人”，多读书，读好书</w:t>
      </w:r>
      <w:r>
        <w:rPr>
          <w:rFonts w:hint="default" w:ascii="仿宋" w:hAnsi="仿宋" w:eastAsia="仿宋" w:cs="仿宋"/>
          <w:b w:val="0"/>
          <w:bCs/>
          <w:sz w:val="24"/>
          <w:szCs w:val="24"/>
        </w:rPr>
        <w:t>，</w:t>
      </w:r>
      <w:r>
        <w:rPr>
          <w:rFonts w:hint="eastAsia" w:ascii="仿宋" w:hAnsi="仿宋" w:eastAsia="仿宋" w:cs="仿宋"/>
          <w:b w:val="0"/>
          <w:bCs/>
          <w:sz w:val="24"/>
          <w:szCs w:val="24"/>
        </w:rPr>
        <w:t>先做人</w:t>
      </w:r>
      <w:r>
        <w:rPr>
          <w:rFonts w:hint="default" w:ascii="仿宋" w:hAnsi="仿宋" w:eastAsia="仿宋" w:cs="仿宋"/>
          <w:b w:val="0"/>
          <w:bCs/>
          <w:sz w:val="24"/>
          <w:szCs w:val="24"/>
        </w:rPr>
        <w:t>，</w:t>
      </w:r>
      <w:r>
        <w:rPr>
          <w:rFonts w:hint="eastAsia" w:ascii="仿宋" w:hAnsi="仿宋" w:eastAsia="仿宋" w:cs="仿宋"/>
          <w:b w:val="0"/>
          <w:bCs/>
          <w:sz w:val="24"/>
          <w:szCs w:val="24"/>
        </w:rPr>
        <w:t>再为师。每位工作室成员要制定阅读计划</w:t>
      </w:r>
      <w:r>
        <w:rPr>
          <w:rFonts w:hint="default" w:ascii="仿宋" w:hAnsi="仿宋" w:eastAsia="仿宋" w:cs="仿宋"/>
          <w:b w:val="0"/>
          <w:bCs/>
          <w:sz w:val="24"/>
          <w:szCs w:val="24"/>
        </w:rPr>
        <w:t>，</w:t>
      </w:r>
      <w:r>
        <w:rPr>
          <w:rFonts w:hint="eastAsia" w:ascii="仿宋" w:hAnsi="仿宋" w:eastAsia="仿宋" w:cs="仿宋"/>
          <w:b w:val="0"/>
          <w:bCs/>
          <w:sz w:val="24"/>
          <w:szCs w:val="24"/>
        </w:rPr>
        <w:t>精读著作</w:t>
      </w:r>
      <w:r>
        <w:rPr>
          <w:rFonts w:hint="default" w:ascii="仿宋" w:hAnsi="仿宋" w:eastAsia="仿宋" w:cs="仿宋"/>
          <w:b w:val="0"/>
          <w:bCs/>
          <w:sz w:val="24"/>
          <w:szCs w:val="24"/>
        </w:rPr>
        <w:t>，</w:t>
      </w:r>
      <w:r>
        <w:rPr>
          <w:rFonts w:hint="eastAsia" w:ascii="仿宋" w:hAnsi="仿宋" w:eastAsia="仿宋" w:cs="仿宋"/>
          <w:b w:val="0"/>
          <w:bCs/>
          <w:sz w:val="24"/>
          <w:szCs w:val="24"/>
        </w:rPr>
        <w:t>撰写读后感。工作室将不定期开展读书会，成员对阅读后的所感、所悟、所想进行分享。</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五</w:t>
      </w:r>
      <w:r>
        <w:rPr>
          <w:rFonts w:hint="eastAsia" w:ascii="仿宋" w:hAnsi="仿宋" w:eastAsia="仿宋" w:cs="仿宋"/>
          <w:b/>
          <w:bCs w:val="0"/>
          <w:sz w:val="28"/>
          <w:szCs w:val="28"/>
        </w:rPr>
        <w:t>）以送教、培训为契机</w:t>
      </w:r>
      <w:r>
        <w:rPr>
          <w:rFonts w:hint="default" w:ascii="仿宋" w:hAnsi="仿宋" w:eastAsia="仿宋" w:cs="仿宋"/>
          <w:b/>
          <w:bCs w:val="0"/>
          <w:sz w:val="28"/>
          <w:szCs w:val="28"/>
        </w:rPr>
        <w:t>，</w:t>
      </w:r>
      <w:r>
        <w:rPr>
          <w:rFonts w:hint="eastAsia" w:ascii="仿宋" w:hAnsi="仿宋" w:eastAsia="仿宋" w:cs="仿宋"/>
          <w:b/>
          <w:bCs w:val="0"/>
          <w:sz w:val="28"/>
          <w:szCs w:val="28"/>
        </w:rPr>
        <w:t>在基层实践中提升教育教学水平</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主持人积极和各级教研部门做好协调工作</w:t>
      </w:r>
      <w:r>
        <w:rPr>
          <w:rFonts w:hint="default" w:ascii="仿宋" w:hAnsi="仿宋" w:eastAsia="仿宋" w:cs="仿宋"/>
          <w:b w:val="0"/>
          <w:bCs/>
          <w:sz w:val="24"/>
          <w:szCs w:val="24"/>
        </w:rPr>
        <w:t>，</w:t>
      </w:r>
      <w:r>
        <w:rPr>
          <w:rFonts w:hint="eastAsia" w:ascii="仿宋" w:hAnsi="仿宋" w:eastAsia="仿宋" w:cs="仿宋"/>
          <w:b w:val="0"/>
          <w:bCs/>
          <w:sz w:val="24"/>
          <w:szCs w:val="24"/>
        </w:rPr>
        <w:t>主动承担送教下乡、送培下乡活动</w:t>
      </w:r>
      <w:r>
        <w:rPr>
          <w:rFonts w:hint="default" w:ascii="仿宋" w:hAnsi="仿宋" w:eastAsia="仿宋" w:cs="仿宋"/>
          <w:b w:val="0"/>
          <w:bCs/>
          <w:sz w:val="24"/>
          <w:szCs w:val="24"/>
        </w:rPr>
        <w:t>，</w:t>
      </w:r>
      <w:r>
        <w:rPr>
          <w:rFonts w:hint="eastAsia" w:ascii="仿宋" w:hAnsi="仿宋" w:eastAsia="仿宋" w:cs="仿宋"/>
          <w:b w:val="0"/>
          <w:bCs/>
          <w:sz w:val="24"/>
          <w:szCs w:val="24"/>
        </w:rPr>
        <w:t>或到本工作室成员所在地送教。提供“菜单式”服务</w:t>
      </w:r>
      <w:r>
        <w:rPr>
          <w:rFonts w:hint="default" w:ascii="仿宋" w:hAnsi="仿宋" w:eastAsia="仿宋" w:cs="仿宋"/>
          <w:b w:val="0"/>
          <w:bCs/>
          <w:sz w:val="24"/>
          <w:szCs w:val="24"/>
        </w:rPr>
        <w:t>，</w:t>
      </w:r>
      <w:r>
        <w:rPr>
          <w:rFonts w:hint="eastAsia" w:ascii="仿宋" w:hAnsi="仿宋" w:eastAsia="仿宋" w:cs="仿宋"/>
          <w:b w:val="0"/>
          <w:bCs/>
          <w:sz w:val="24"/>
          <w:szCs w:val="24"/>
        </w:rPr>
        <w:t>根据地方学校的需求</w:t>
      </w:r>
      <w:r>
        <w:rPr>
          <w:rFonts w:hint="default" w:ascii="仿宋" w:hAnsi="仿宋" w:eastAsia="仿宋" w:cs="仿宋"/>
          <w:b w:val="0"/>
          <w:bCs/>
          <w:sz w:val="24"/>
          <w:szCs w:val="24"/>
        </w:rPr>
        <w:t>，</w:t>
      </w:r>
      <w:r>
        <w:rPr>
          <w:rFonts w:hint="eastAsia" w:ascii="仿宋" w:hAnsi="仿宋" w:eastAsia="仿宋" w:cs="仿宋"/>
          <w:b w:val="0"/>
          <w:bCs/>
          <w:sz w:val="24"/>
          <w:szCs w:val="24"/>
        </w:rPr>
        <w:t>送课送培。</w:t>
      </w:r>
    </w:p>
    <w:p>
      <w:pPr>
        <w:pStyle w:val="3"/>
        <w:keepNext w:val="0"/>
        <w:keepLines w:val="0"/>
        <w:pageBreakBefore w:val="0"/>
        <w:numPr>
          <w:ilvl w:val="0"/>
          <w:numId w:val="0"/>
        </w:numPr>
        <w:kinsoku/>
        <w:wordWrap/>
        <w:overflowPunct/>
        <w:topLinePunct w:val="0"/>
        <w:autoSpaceDE/>
        <w:autoSpaceDN/>
        <w:bidi w:val="0"/>
        <w:adjustRightInd/>
        <w:snapToGrid/>
        <w:spacing w:before="326" w:beforeLines="100" w:after="0" w:line="360" w:lineRule="auto"/>
        <w:ind w:left="0" w:leftChars="0" w:firstLine="562" w:firstLineChars="200"/>
        <w:jc w:val="left"/>
        <w:textAlignment w:val="auto"/>
        <w:rPr>
          <w:rFonts w:hint="eastAsia" w:ascii="仿宋" w:hAnsi="仿宋" w:eastAsia="仿宋" w:cs="仿宋"/>
          <w:b/>
          <w:bCs w:val="0"/>
          <w:sz w:val="28"/>
          <w:szCs w:val="28"/>
        </w:rPr>
      </w:pPr>
      <w:r>
        <w:rPr>
          <w:rFonts w:hint="eastAsia" w:ascii="仿宋" w:hAnsi="仿宋" w:eastAsia="仿宋" w:cs="仿宋"/>
          <w:b/>
          <w:bCs w:val="0"/>
          <w:sz w:val="28"/>
          <w:szCs w:val="28"/>
        </w:rPr>
        <w:t>（</w:t>
      </w:r>
      <w:r>
        <w:rPr>
          <w:rFonts w:hint="eastAsia" w:ascii="仿宋" w:hAnsi="仿宋" w:eastAsia="仿宋" w:cs="仿宋"/>
          <w:b/>
          <w:bCs w:val="0"/>
          <w:sz w:val="28"/>
          <w:szCs w:val="28"/>
          <w:lang w:val="en-US" w:eastAsia="zh-Hans"/>
        </w:rPr>
        <w:t>六</w:t>
      </w:r>
      <w:r>
        <w:rPr>
          <w:rFonts w:hint="eastAsia" w:ascii="仿宋" w:hAnsi="仿宋" w:eastAsia="仿宋" w:cs="仿宋"/>
          <w:b/>
          <w:bCs w:val="0"/>
          <w:sz w:val="28"/>
          <w:szCs w:val="28"/>
        </w:rPr>
        <w:t>）以互联网为平台，示范辐射教研成果</w:t>
      </w:r>
    </w:p>
    <w:p>
      <w:pPr>
        <w:pStyle w:val="4"/>
        <w:keepNext w:val="0"/>
        <w:keepLines w:val="0"/>
        <w:pageBreakBefore w:val="0"/>
        <w:kinsoku/>
        <w:wordWrap/>
        <w:overflowPunct/>
        <w:topLinePunct w:val="0"/>
        <w:autoSpaceDE/>
        <w:autoSpaceDN/>
        <w:bidi w:val="0"/>
        <w:adjustRightInd/>
        <w:snapToGrid/>
        <w:spacing w:before="326" w:beforeLines="100" w:after="0" w:line="360" w:lineRule="auto"/>
        <w:ind w:left="0" w:leftChars="0"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网络和数字技术裂变式发展</w:t>
      </w:r>
      <w:r>
        <w:rPr>
          <w:rFonts w:hint="default" w:ascii="仿宋" w:hAnsi="仿宋" w:eastAsia="仿宋" w:cs="仿宋"/>
          <w:b w:val="0"/>
          <w:bCs/>
          <w:sz w:val="24"/>
          <w:szCs w:val="24"/>
        </w:rPr>
        <w:t>，</w:t>
      </w:r>
      <w:r>
        <w:rPr>
          <w:rFonts w:hint="eastAsia" w:ascii="仿宋" w:hAnsi="仿宋" w:eastAsia="仿宋" w:cs="仿宋"/>
          <w:b w:val="0"/>
          <w:bCs/>
          <w:sz w:val="24"/>
          <w:szCs w:val="24"/>
        </w:rPr>
        <w:t>带来了媒体格局的重大变化</w:t>
      </w:r>
      <w:r>
        <w:rPr>
          <w:rFonts w:hint="default" w:ascii="仿宋" w:hAnsi="仿宋" w:eastAsia="仿宋" w:cs="仿宋"/>
          <w:b w:val="0"/>
          <w:bCs/>
          <w:sz w:val="24"/>
          <w:szCs w:val="24"/>
        </w:rPr>
        <w:t>，</w:t>
      </w:r>
      <w:r>
        <w:rPr>
          <w:rFonts w:hint="eastAsia" w:ascii="仿宋" w:hAnsi="仿宋" w:eastAsia="仿宋" w:cs="仿宋"/>
          <w:b w:val="0"/>
          <w:bCs/>
          <w:sz w:val="24"/>
          <w:szCs w:val="24"/>
        </w:rPr>
        <w:t>新兴媒介以其传播形式多样、海量信息存储、全天候随身等特性对于受众具有强大的吸引力。工作室通过互联网建设资源共享、成果展示、品牌宣传平台，借助名师工作室管理平台等途径，宣传工作室教研成果、研讨活动、读书分享、优质课件等资源信息，更好地交流与分享体育教育教学的经验与</w:t>
      </w:r>
      <w:r>
        <w:rPr>
          <w:rFonts w:hint="eastAsia" w:ascii="仿宋" w:hAnsi="仿宋" w:eastAsia="仿宋" w:cs="仿宋"/>
          <w:b w:val="0"/>
          <w:bCs/>
          <w:sz w:val="24"/>
          <w:szCs w:val="24"/>
          <w:lang w:val="en-US" w:eastAsia="zh-Hans"/>
        </w:rPr>
        <w:t>感悟</w:t>
      </w:r>
      <w:r>
        <w:rPr>
          <w:rFonts w:hint="eastAsia" w:ascii="仿宋" w:hAnsi="仿宋" w:eastAsia="仿宋" w:cs="仿宋"/>
          <w:b w:val="0"/>
          <w:bCs/>
          <w:sz w:val="24"/>
          <w:szCs w:val="24"/>
        </w:rPr>
        <w:t>。</w:t>
      </w:r>
      <w:bookmarkEnd w:id="2"/>
    </w:p>
    <w:sectPr>
      <w:footerReference r:id="rId3" w:type="default"/>
      <w:footerReference r:id="rId4" w:type="even"/>
      <w:pgSz w:w="11900" w:h="16840"/>
      <w:pgMar w:top="726" w:right="1170" w:bottom="1440" w:left="1233"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rPr>
        <w:rStyle w:val="28"/>
      </w:rPr>
      <w:t>8</w:t>
    </w:r>
    <w:r>
      <w:rPr>
        <w:rStyle w:val="28"/>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014E0"/>
    <w:multiLevelType w:val="multilevel"/>
    <w:tmpl w:val="58C014E0"/>
    <w:lvl w:ilvl="0" w:tentative="0">
      <w:start w:val="1"/>
      <w:numFmt w:val="decimal"/>
      <w:lvlText w:val="%1."/>
      <w:lvlJc w:val="left"/>
      <w:pPr>
        <w:ind w:left="480" w:hanging="480"/>
      </w:pPr>
      <w:rPr>
        <w:rFonts w:hint="eastAsia"/>
      </w:rPr>
    </w:lvl>
    <w:lvl w:ilvl="1" w:tentative="0">
      <w:start w:val="1"/>
      <w:numFmt w:val="decimal"/>
      <w:pStyle w:val="3"/>
      <w:isLgl/>
      <w:lvlText w:val="%1.%2."/>
      <w:lvlJc w:val="left"/>
      <w:pPr>
        <w:ind w:left="1140" w:hanging="720"/>
      </w:pPr>
      <w:rPr>
        <w:rFonts w:hint="eastAsia"/>
      </w:rPr>
    </w:lvl>
    <w:lvl w:ilvl="2" w:tentative="0">
      <w:start w:val="1"/>
      <w:numFmt w:val="decimal"/>
      <w:isLgl/>
      <w:lvlText w:val="%1.%2.%3."/>
      <w:lvlJc w:val="left"/>
      <w:pPr>
        <w:ind w:left="1560" w:hanging="720"/>
      </w:pPr>
      <w:rPr>
        <w:rFonts w:hint="eastAsia"/>
      </w:rPr>
    </w:lvl>
    <w:lvl w:ilvl="3" w:tentative="0">
      <w:start w:val="1"/>
      <w:numFmt w:val="decimal"/>
      <w:isLgl/>
      <w:lvlText w:val="%1.%2.%3.%4."/>
      <w:lvlJc w:val="left"/>
      <w:pPr>
        <w:ind w:left="2340" w:hanging="1080"/>
      </w:pPr>
      <w:rPr>
        <w:rFonts w:hint="eastAsia"/>
      </w:rPr>
    </w:lvl>
    <w:lvl w:ilvl="4" w:tentative="0">
      <w:start w:val="1"/>
      <w:numFmt w:val="decimal"/>
      <w:isLgl/>
      <w:lvlText w:val="%1.%2.%3.%4.%5."/>
      <w:lvlJc w:val="left"/>
      <w:pPr>
        <w:ind w:left="2760" w:hanging="1080"/>
      </w:pPr>
      <w:rPr>
        <w:rFonts w:hint="eastAsia"/>
      </w:rPr>
    </w:lvl>
    <w:lvl w:ilvl="5" w:tentative="0">
      <w:start w:val="1"/>
      <w:numFmt w:val="decimal"/>
      <w:isLgl/>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30"/>
    <w:rsid w:val="000119E2"/>
    <w:rsid w:val="000167A8"/>
    <w:rsid w:val="00016B3F"/>
    <w:rsid w:val="00027CAC"/>
    <w:rsid w:val="00047E63"/>
    <w:rsid w:val="00052E85"/>
    <w:rsid w:val="000648E2"/>
    <w:rsid w:val="00065426"/>
    <w:rsid w:val="00082E88"/>
    <w:rsid w:val="00084A93"/>
    <w:rsid w:val="00092882"/>
    <w:rsid w:val="000949A1"/>
    <w:rsid w:val="000A1B7F"/>
    <w:rsid w:val="000A79EC"/>
    <w:rsid w:val="000B7A48"/>
    <w:rsid w:val="000C1F6F"/>
    <w:rsid w:val="000C5300"/>
    <w:rsid w:val="000D03DF"/>
    <w:rsid w:val="000D3514"/>
    <w:rsid w:val="000D35B4"/>
    <w:rsid w:val="000D4653"/>
    <w:rsid w:val="000E0678"/>
    <w:rsid w:val="000E4796"/>
    <w:rsid w:val="000F2FBB"/>
    <w:rsid w:val="00124CC3"/>
    <w:rsid w:val="00125516"/>
    <w:rsid w:val="0013037F"/>
    <w:rsid w:val="00135D58"/>
    <w:rsid w:val="00146BAF"/>
    <w:rsid w:val="001549B6"/>
    <w:rsid w:val="00156CB0"/>
    <w:rsid w:val="00166B55"/>
    <w:rsid w:val="00172762"/>
    <w:rsid w:val="001739B2"/>
    <w:rsid w:val="001A364C"/>
    <w:rsid w:val="001C0E38"/>
    <w:rsid w:val="001E2B5F"/>
    <w:rsid w:val="001E6DD9"/>
    <w:rsid w:val="00203318"/>
    <w:rsid w:val="002103DD"/>
    <w:rsid w:val="0023158B"/>
    <w:rsid w:val="00232CBA"/>
    <w:rsid w:val="002379AE"/>
    <w:rsid w:val="00247BDC"/>
    <w:rsid w:val="002555F5"/>
    <w:rsid w:val="00265F40"/>
    <w:rsid w:val="00285E26"/>
    <w:rsid w:val="002877E6"/>
    <w:rsid w:val="002A6B05"/>
    <w:rsid w:val="002D1BC2"/>
    <w:rsid w:val="002D5D30"/>
    <w:rsid w:val="002E1767"/>
    <w:rsid w:val="00304BAF"/>
    <w:rsid w:val="0034345E"/>
    <w:rsid w:val="00355AC5"/>
    <w:rsid w:val="00355AEF"/>
    <w:rsid w:val="003657CE"/>
    <w:rsid w:val="0037791E"/>
    <w:rsid w:val="003D2A8E"/>
    <w:rsid w:val="003E741D"/>
    <w:rsid w:val="00407173"/>
    <w:rsid w:val="004072A3"/>
    <w:rsid w:val="0042000D"/>
    <w:rsid w:val="004238FA"/>
    <w:rsid w:val="00424387"/>
    <w:rsid w:val="00446297"/>
    <w:rsid w:val="00451BEA"/>
    <w:rsid w:val="004576BB"/>
    <w:rsid w:val="00472FB8"/>
    <w:rsid w:val="00483D20"/>
    <w:rsid w:val="004871D8"/>
    <w:rsid w:val="004B1DBB"/>
    <w:rsid w:val="004B1FEE"/>
    <w:rsid w:val="004B5283"/>
    <w:rsid w:val="004B78C6"/>
    <w:rsid w:val="004C2C94"/>
    <w:rsid w:val="004C669A"/>
    <w:rsid w:val="004E1E9E"/>
    <w:rsid w:val="004F7BC5"/>
    <w:rsid w:val="00500C46"/>
    <w:rsid w:val="005044F0"/>
    <w:rsid w:val="00505A23"/>
    <w:rsid w:val="00515F5D"/>
    <w:rsid w:val="00524948"/>
    <w:rsid w:val="00526FFD"/>
    <w:rsid w:val="0055587D"/>
    <w:rsid w:val="00556E0A"/>
    <w:rsid w:val="00557D29"/>
    <w:rsid w:val="00571C10"/>
    <w:rsid w:val="005916B6"/>
    <w:rsid w:val="005A4C6A"/>
    <w:rsid w:val="005B44B5"/>
    <w:rsid w:val="005B56DD"/>
    <w:rsid w:val="005D58E9"/>
    <w:rsid w:val="005D6595"/>
    <w:rsid w:val="005E59AE"/>
    <w:rsid w:val="00605193"/>
    <w:rsid w:val="00615A0F"/>
    <w:rsid w:val="00682D4D"/>
    <w:rsid w:val="00684348"/>
    <w:rsid w:val="00687605"/>
    <w:rsid w:val="006A0EBA"/>
    <w:rsid w:val="006A13B1"/>
    <w:rsid w:val="006A3416"/>
    <w:rsid w:val="006C5176"/>
    <w:rsid w:val="006C72FC"/>
    <w:rsid w:val="006F0EA3"/>
    <w:rsid w:val="006F4C03"/>
    <w:rsid w:val="00703932"/>
    <w:rsid w:val="007132BA"/>
    <w:rsid w:val="0072087E"/>
    <w:rsid w:val="007214B8"/>
    <w:rsid w:val="0072793D"/>
    <w:rsid w:val="0078075A"/>
    <w:rsid w:val="00781EFD"/>
    <w:rsid w:val="007841C5"/>
    <w:rsid w:val="0079681E"/>
    <w:rsid w:val="007978DC"/>
    <w:rsid w:val="007B3277"/>
    <w:rsid w:val="007C1B10"/>
    <w:rsid w:val="007D226A"/>
    <w:rsid w:val="007E4472"/>
    <w:rsid w:val="008242B7"/>
    <w:rsid w:val="00831DAC"/>
    <w:rsid w:val="00832FE0"/>
    <w:rsid w:val="00835E45"/>
    <w:rsid w:val="00844186"/>
    <w:rsid w:val="008448D5"/>
    <w:rsid w:val="00853D24"/>
    <w:rsid w:val="00874552"/>
    <w:rsid w:val="00885CD2"/>
    <w:rsid w:val="008866E1"/>
    <w:rsid w:val="00886B81"/>
    <w:rsid w:val="008A4407"/>
    <w:rsid w:val="008C2872"/>
    <w:rsid w:val="008E1C6F"/>
    <w:rsid w:val="008E6F1C"/>
    <w:rsid w:val="008F3D55"/>
    <w:rsid w:val="00914DAD"/>
    <w:rsid w:val="00917BE2"/>
    <w:rsid w:val="0094240B"/>
    <w:rsid w:val="00945A30"/>
    <w:rsid w:val="009565A9"/>
    <w:rsid w:val="00981389"/>
    <w:rsid w:val="00985521"/>
    <w:rsid w:val="00991580"/>
    <w:rsid w:val="00995D81"/>
    <w:rsid w:val="009B143D"/>
    <w:rsid w:val="009B1F5B"/>
    <w:rsid w:val="009B5323"/>
    <w:rsid w:val="009C0AE5"/>
    <w:rsid w:val="009C2840"/>
    <w:rsid w:val="009D0130"/>
    <w:rsid w:val="009D42BB"/>
    <w:rsid w:val="009E6F27"/>
    <w:rsid w:val="009F5752"/>
    <w:rsid w:val="009F5AE2"/>
    <w:rsid w:val="00A04A7F"/>
    <w:rsid w:val="00A135DF"/>
    <w:rsid w:val="00A16B9F"/>
    <w:rsid w:val="00A3630B"/>
    <w:rsid w:val="00A5683A"/>
    <w:rsid w:val="00A76EB9"/>
    <w:rsid w:val="00AA49BB"/>
    <w:rsid w:val="00AB5BF5"/>
    <w:rsid w:val="00AC1D1D"/>
    <w:rsid w:val="00AD5223"/>
    <w:rsid w:val="00AD61F6"/>
    <w:rsid w:val="00AD6B3B"/>
    <w:rsid w:val="00AE34EB"/>
    <w:rsid w:val="00AE3F6E"/>
    <w:rsid w:val="00AE550C"/>
    <w:rsid w:val="00AE75F3"/>
    <w:rsid w:val="00B10A2E"/>
    <w:rsid w:val="00B11557"/>
    <w:rsid w:val="00B13E67"/>
    <w:rsid w:val="00B33D81"/>
    <w:rsid w:val="00B41492"/>
    <w:rsid w:val="00B4453F"/>
    <w:rsid w:val="00B5159F"/>
    <w:rsid w:val="00B54E4A"/>
    <w:rsid w:val="00B626B8"/>
    <w:rsid w:val="00B8120B"/>
    <w:rsid w:val="00B907FF"/>
    <w:rsid w:val="00BC30EC"/>
    <w:rsid w:val="00BE2B4C"/>
    <w:rsid w:val="00BE7FDD"/>
    <w:rsid w:val="00C02533"/>
    <w:rsid w:val="00C062C8"/>
    <w:rsid w:val="00C176C2"/>
    <w:rsid w:val="00C24658"/>
    <w:rsid w:val="00C24799"/>
    <w:rsid w:val="00C31C8E"/>
    <w:rsid w:val="00C74E0A"/>
    <w:rsid w:val="00C846B0"/>
    <w:rsid w:val="00C972E0"/>
    <w:rsid w:val="00CA7BCF"/>
    <w:rsid w:val="00CC4290"/>
    <w:rsid w:val="00CD72D1"/>
    <w:rsid w:val="00CD77B9"/>
    <w:rsid w:val="00D042E4"/>
    <w:rsid w:val="00D20495"/>
    <w:rsid w:val="00D36C98"/>
    <w:rsid w:val="00D50890"/>
    <w:rsid w:val="00D6533E"/>
    <w:rsid w:val="00D74043"/>
    <w:rsid w:val="00D756F2"/>
    <w:rsid w:val="00D8162B"/>
    <w:rsid w:val="00D84849"/>
    <w:rsid w:val="00DA3263"/>
    <w:rsid w:val="00DA3601"/>
    <w:rsid w:val="00DC7FF7"/>
    <w:rsid w:val="00DE6DA0"/>
    <w:rsid w:val="00E03BA0"/>
    <w:rsid w:val="00E233E4"/>
    <w:rsid w:val="00E442DA"/>
    <w:rsid w:val="00E52D0D"/>
    <w:rsid w:val="00E54EEC"/>
    <w:rsid w:val="00E5516F"/>
    <w:rsid w:val="00E604C9"/>
    <w:rsid w:val="00E73AC0"/>
    <w:rsid w:val="00E87617"/>
    <w:rsid w:val="00E937C7"/>
    <w:rsid w:val="00E97D9B"/>
    <w:rsid w:val="00EB3D5B"/>
    <w:rsid w:val="00EB4548"/>
    <w:rsid w:val="00EC6250"/>
    <w:rsid w:val="00ED16F0"/>
    <w:rsid w:val="00EE37D4"/>
    <w:rsid w:val="00EF1D2A"/>
    <w:rsid w:val="00EF578D"/>
    <w:rsid w:val="00F00C34"/>
    <w:rsid w:val="00F1115D"/>
    <w:rsid w:val="00F22CD1"/>
    <w:rsid w:val="00F916AC"/>
    <w:rsid w:val="00FA2F09"/>
    <w:rsid w:val="00FB448F"/>
    <w:rsid w:val="00FC020B"/>
    <w:rsid w:val="00FC3765"/>
    <w:rsid w:val="00FD2EDF"/>
    <w:rsid w:val="178D0AEC"/>
    <w:rsid w:val="1F628660"/>
    <w:rsid w:val="1F67B6CC"/>
    <w:rsid w:val="1F7CF769"/>
    <w:rsid w:val="1F8962DA"/>
    <w:rsid w:val="1FE613BA"/>
    <w:rsid w:val="23FE8CAE"/>
    <w:rsid w:val="2A457192"/>
    <w:rsid w:val="2EBF03C3"/>
    <w:rsid w:val="336D22F5"/>
    <w:rsid w:val="39CB39E7"/>
    <w:rsid w:val="3C2400F5"/>
    <w:rsid w:val="3DFE0F76"/>
    <w:rsid w:val="3E7784A3"/>
    <w:rsid w:val="3E7ED480"/>
    <w:rsid w:val="3EF4CE54"/>
    <w:rsid w:val="3EFD5F91"/>
    <w:rsid w:val="3FCDBFC1"/>
    <w:rsid w:val="3FF24EF6"/>
    <w:rsid w:val="56FCB5A8"/>
    <w:rsid w:val="57BFF25B"/>
    <w:rsid w:val="5BFF680D"/>
    <w:rsid w:val="5CEB8B4F"/>
    <w:rsid w:val="5F7C21B1"/>
    <w:rsid w:val="5FFFA25C"/>
    <w:rsid w:val="6BDFEFC8"/>
    <w:rsid w:val="6CB77FE6"/>
    <w:rsid w:val="6CCFE9E3"/>
    <w:rsid w:val="6D3F177A"/>
    <w:rsid w:val="6FFF749D"/>
    <w:rsid w:val="721B52F9"/>
    <w:rsid w:val="75BBC86C"/>
    <w:rsid w:val="76CF5796"/>
    <w:rsid w:val="76E76B0A"/>
    <w:rsid w:val="777F7754"/>
    <w:rsid w:val="77BE2F87"/>
    <w:rsid w:val="77CF2073"/>
    <w:rsid w:val="77FD46F0"/>
    <w:rsid w:val="797B426E"/>
    <w:rsid w:val="7A557BC9"/>
    <w:rsid w:val="7AEAF040"/>
    <w:rsid w:val="7BCD55FD"/>
    <w:rsid w:val="9ED373A6"/>
    <w:rsid w:val="B3E616A4"/>
    <w:rsid w:val="B5DCA6B5"/>
    <w:rsid w:val="BB9F5F92"/>
    <w:rsid w:val="BBE36F66"/>
    <w:rsid w:val="BBEE5ADA"/>
    <w:rsid w:val="BBFB794D"/>
    <w:rsid w:val="BEF5EAC3"/>
    <w:rsid w:val="BF3F567B"/>
    <w:rsid w:val="BFBCE805"/>
    <w:rsid w:val="CDEF6965"/>
    <w:rsid w:val="D5FFFE9B"/>
    <w:rsid w:val="D7FF9FFA"/>
    <w:rsid w:val="DBFC0DDA"/>
    <w:rsid w:val="DDF56517"/>
    <w:rsid w:val="DECACDB3"/>
    <w:rsid w:val="DFDFE500"/>
    <w:rsid w:val="E7F4BB57"/>
    <w:rsid w:val="EAD79B55"/>
    <w:rsid w:val="ECBF4C28"/>
    <w:rsid w:val="ED3B8725"/>
    <w:rsid w:val="EF9E8712"/>
    <w:rsid w:val="EFFAA941"/>
    <w:rsid w:val="F7D61FBA"/>
    <w:rsid w:val="F8EF3CE8"/>
    <w:rsid w:val="F9CE14D0"/>
    <w:rsid w:val="F9F3725F"/>
    <w:rsid w:val="FBA7B803"/>
    <w:rsid w:val="FBF629A4"/>
    <w:rsid w:val="FCDF696A"/>
    <w:rsid w:val="FDFFD3D3"/>
    <w:rsid w:val="FF4A4A7B"/>
    <w:rsid w:val="FFDF6C8D"/>
    <w:rsid w:val="FFEF99E2"/>
    <w:rsid w:val="FFEF9AD7"/>
    <w:rsid w:val="FFF1D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4"/>
      <w:szCs w:val="24"/>
      <w:lang w:val="en-US" w:eastAsia="zh-CN" w:bidi="ar-SA"/>
    </w:rPr>
  </w:style>
  <w:style w:type="paragraph" w:styleId="2">
    <w:name w:val="heading 1"/>
    <w:basedOn w:val="1"/>
    <w:next w:val="1"/>
    <w:link w:val="34"/>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35"/>
    <w:unhideWhenUsed/>
    <w:qFormat/>
    <w:uiPriority w:val="9"/>
    <w:pPr>
      <w:keepNext/>
      <w:keepLines/>
      <w:widowControl w:val="0"/>
      <w:numPr>
        <w:ilvl w:val="1"/>
        <w:numId w:val="1"/>
      </w:numPr>
      <w:spacing w:before="260" w:after="260" w:line="416" w:lineRule="auto"/>
      <w:outlineLvl w:val="1"/>
    </w:pPr>
    <w:rPr>
      <w:rFonts w:asciiTheme="minorHAnsi" w:hAnsiTheme="minorHAnsi" w:eastAsiaTheme="minorEastAsia" w:cstheme="minorBidi"/>
      <w:bCs/>
      <w:kern w:val="2"/>
      <w:sz w:val="32"/>
      <w:szCs w:val="32"/>
    </w:rPr>
  </w:style>
  <w:style w:type="paragraph" w:styleId="4">
    <w:name w:val="heading 3"/>
    <w:basedOn w:val="1"/>
    <w:next w:val="1"/>
    <w:link w:val="36"/>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7"/>
    <w:semiHidden/>
    <w:unhideWhenUsed/>
    <w:qFormat/>
    <w:uiPriority w:val="9"/>
    <w:pPr>
      <w:keepNext/>
      <w:keepLines/>
      <w:widowControl w:val="0"/>
      <w:spacing w:before="280" w:after="290" w:line="376" w:lineRule="auto"/>
      <w:jc w:val="both"/>
      <w:outlineLvl w:val="3"/>
    </w:pPr>
    <w:rPr>
      <w:rFonts w:asciiTheme="minorHAnsi" w:hAnsiTheme="minorHAnsi" w:eastAsiaTheme="minorEastAsia" w:cstheme="minorBidi"/>
      <w:b/>
      <w:bCs/>
      <w:kern w:val="2"/>
      <w:sz w:val="28"/>
      <w:szCs w:val="28"/>
    </w:rPr>
  </w:style>
  <w:style w:type="paragraph" w:styleId="6">
    <w:name w:val="heading 5"/>
    <w:basedOn w:val="1"/>
    <w:next w:val="1"/>
    <w:link w:val="38"/>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9"/>
    <w:semiHidden/>
    <w:unhideWhenUsed/>
    <w:qFormat/>
    <w:uiPriority w:val="9"/>
    <w:pPr>
      <w:keepNext/>
      <w:keepLines/>
      <w:spacing w:before="240" w:after="64" w:line="320" w:lineRule="auto"/>
      <w:outlineLvl w:val="5"/>
    </w:pPr>
    <w:rPr>
      <w:rFonts w:asciiTheme="minorHAnsi" w:hAnsiTheme="minorHAnsi" w:eastAsiaTheme="minorEastAsia" w:cstheme="minorBidi"/>
      <w:b/>
      <w:bCs/>
    </w:rPr>
  </w:style>
  <w:style w:type="paragraph" w:styleId="8">
    <w:name w:val="heading 7"/>
    <w:basedOn w:val="1"/>
    <w:next w:val="1"/>
    <w:link w:val="40"/>
    <w:semiHidden/>
    <w:unhideWhenUsed/>
    <w:qFormat/>
    <w:uiPriority w:val="9"/>
    <w:pPr>
      <w:keepNext/>
      <w:keepLines/>
      <w:spacing w:before="240" w:after="64" w:line="320" w:lineRule="auto"/>
      <w:outlineLvl w:val="6"/>
    </w:pPr>
    <w:rPr>
      <w:b/>
      <w:bCs/>
    </w:rPr>
  </w:style>
  <w:style w:type="paragraph" w:styleId="9">
    <w:name w:val="heading 8"/>
    <w:basedOn w:val="1"/>
    <w:next w:val="1"/>
    <w:link w:val="41"/>
    <w:semiHidden/>
    <w:unhideWhenUsed/>
    <w:qFormat/>
    <w:uiPriority w:val="9"/>
    <w:pPr>
      <w:keepNext/>
      <w:keepLines/>
      <w:spacing w:before="240" w:after="64" w:line="320" w:lineRule="auto"/>
      <w:outlineLvl w:val="7"/>
    </w:pPr>
    <w:rPr>
      <w:rFonts w:asciiTheme="minorHAnsi" w:hAnsiTheme="minorHAnsi" w:eastAsiaTheme="minorEastAsia" w:cstheme="minorBidi"/>
    </w:rPr>
  </w:style>
  <w:style w:type="paragraph" w:styleId="10">
    <w:name w:val="heading 9"/>
    <w:basedOn w:val="1"/>
    <w:next w:val="1"/>
    <w:link w:val="42"/>
    <w:semiHidden/>
    <w:unhideWhenUsed/>
    <w:qFormat/>
    <w:uiPriority w:val="9"/>
    <w:pPr>
      <w:keepNext/>
      <w:keepLines/>
      <w:spacing w:before="240" w:after="64" w:line="320" w:lineRule="auto"/>
      <w:outlineLvl w:val="8"/>
    </w:pPr>
    <w:rPr>
      <w:rFonts w:asciiTheme="minorHAnsi" w:hAnsiTheme="minorHAnsi" w:eastAsiaTheme="minorEastAsia" w:cstheme="min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440"/>
    </w:pPr>
    <w:rPr>
      <w:rFonts w:asciiTheme="minorHAnsi" w:hAnsiTheme="minorHAnsi" w:eastAsiaTheme="minorEastAsia" w:cstheme="minorBidi"/>
      <w:kern w:val="2"/>
      <w:sz w:val="20"/>
      <w:szCs w:val="20"/>
    </w:rPr>
  </w:style>
  <w:style w:type="paragraph" w:styleId="12">
    <w:name w:val="annotation text"/>
    <w:basedOn w:val="1"/>
    <w:link w:val="43"/>
    <w:semiHidden/>
    <w:unhideWhenUsed/>
    <w:qFormat/>
    <w:uiPriority w:val="99"/>
    <w:pPr>
      <w:widowControl w:val="0"/>
    </w:pPr>
    <w:rPr>
      <w:rFonts w:asciiTheme="minorHAnsi" w:hAnsiTheme="minorHAnsi" w:eastAsiaTheme="minorEastAsia" w:cstheme="minorBidi"/>
      <w:kern w:val="2"/>
    </w:rPr>
  </w:style>
  <w:style w:type="paragraph" w:styleId="13">
    <w:name w:val="toc 5"/>
    <w:basedOn w:val="1"/>
    <w:next w:val="1"/>
    <w:unhideWhenUsed/>
    <w:qFormat/>
    <w:uiPriority w:val="39"/>
    <w:pPr>
      <w:widowControl w:val="0"/>
      <w:ind w:left="960"/>
    </w:pPr>
    <w:rPr>
      <w:rFonts w:asciiTheme="minorHAnsi" w:hAnsiTheme="minorHAnsi" w:eastAsiaTheme="minorEastAsia" w:cstheme="minorBidi"/>
      <w:kern w:val="2"/>
      <w:sz w:val="20"/>
      <w:szCs w:val="20"/>
    </w:rPr>
  </w:style>
  <w:style w:type="paragraph" w:styleId="14">
    <w:name w:val="toc 3"/>
    <w:basedOn w:val="1"/>
    <w:next w:val="1"/>
    <w:unhideWhenUsed/>
    <w:qFormat/>
    <w:uiPriority w:val="39"/>
    <w:pPr>
      <w:widowControl w:val="0"/>
      <w:ind w:left="480"/>
    </w:pPr>
    <w:rPr>
      <w:rFonts w:asciiTheme="minorHAnsi" w:hAnsiTheme="minorHAnsi" w:eastAsiaTheme="minorEastAsia" w:cstheme="minorBidi"/>
      <w:kern w:val="2"/>
      <w:sz w:val="22"/>
      <w:szCs w:val="22"/>
    </w:rPr>
  </w:style>
  <w:style w:type="paragraph" w:styleId="15">
    <w:name w:val="toc 8"/>
    <w:basedOn w:val="1"/>
    <w:next w:val="1"/>
    <w:unhideWhenUsed/>
    <w:qFormat/>
    <w:uiPriority w:val="39"/>
    <w:pPr>
      <w:widowControl w:val="0"/>
      <w:ind w:left="1680"/>
    </w:pPr>
    <w:rPr>
      <w:rFonts w:asciiTheme="minorHAnsi" w:hAnsiTheme="minorHAnsi" w:eastAsiaTheme="minorEastAsia" w:cstheme="minorBidi"/>
      <w:kern w:val="2"/>
      <w:sz w:val="20"/>
      <w:szCs w:val="20"/>
    </w:rPr>
  </w:style>
  <w:style w:type="paragraph" w:styleId="16">
    <w:name w:val="Date"/>
    <w:basedOn w:val="1"/>
    <w:next w:val="1"/>
    <w:link w:val="32"/>
    <w:semiHidden/>
    <w:unhideWhenUsed/>
    <w:qFormat/>
    <w:uiPriority w:val="99"/>
  </w:style>
  <w:style w:type="paragraph" w:styleId="17">
    <w:name w:val="Balloon Text"/>
    <w:basedOn w:val="1"/>
    <w:link w:val="45"/>
    <w:semiHidden/>
    <w:unhideWhenUsed/>
    <w:qFormat/>
    <w:uiPriority w:val="99"/>
    <w:rPr>
      <w:rFonts w:asciiTheme="minorHAnsi" w:hAnsiTheme="minorHAnsi" w:eastAsiaTheme="minorEastAsia" w:cstheme="minorBidi"/>
      <w:sz w:val="18"/>
      <w:szCs w:val="18"/>
    </w:rPr>
  </w:style>
  <w:style w:type="paragraph" w:styleId="18">
    <w:name w:val="footer"/>
    <w:basedOn w:val="1"/>
    <w:link w:val="4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9">
    <w:name w:val="header"/>
    <w:basedOn w:val="1"/>
    <w:link w:val="4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20">
    <w:name w:val="toc 1"/>
    <w:basedOn w:val="1"/>
    <w:next w:val="1"/>
    <w:unhideWhenUsed/>
    <w:qFormat/>
    <w:uiPriority w:val="39"/>
    <w:pPr>
      <w:widowControl w:val="0"/>
      <w:spacing w:before="120"/>
    </w:pPr>
    <w:rPr>
      <w:rFonts w:asciiTheme="minorHAnsi" w:hAnsiTheme="minorHAnsi" w:eastAsiaTheme="minorEastAsia" w:cstheme="minorBidi"/>
      <w:b/>
      <w:bCs/>
      <w:kern w:val="2"/>
      <w:sz w:val="22"/>
      <w:szCs w:val="22"/>
    </w:rPr>
  </w:style>
  <w:style w:type="paragraph" w:styleId="21">
    <w:name w:val="toc 4"/>
    <w:basedOn w:val="1"/>
    <w:next w:val="1"/>
    <w:unhideWhenUsed/>
    <w:qFormat/>
    <w:uiPriority w:val="39"/>
    <w:pPr>
      <w:widowControl w:val="0"/>
      <w:ind w:left="720"/>
    </w:pPr>
    <w:rPr>
      <w:rFonts w:asciiTheme="minorHAnsi" w:hAnsiTheme="minorHAnsi" w:eastAsiaTheme="minorEastAsia" w:cstheme="minorBidi"/>
      <w:kern w:val="2"/>
      <w:sz w:val="20"/>
      <w:szCs w:val="20"/>
    </w:rPr>
  </w:style>
  <w:style w:type="paragraph" w:styleId="22">
    <w:name w:val="toc 6"/>
    <w:basedOn w:val="1"/>
    <w:next w:val="1"/>
    <w:unhideWhenUsed/>
    <w:qFormat/>
    <w:uiPriority w:val="39"/>
    <w:pPr>
      <w:widowControl w:val="0"/>
      <w:ind w:left="1200"/>
    </w:pPr>
    <w:rPr>
      <w:rFonts w:asciiTheme="minorHAnsi" w:hAnsiTheme="minorHAnsi" w:eastAsiaTheme="minorEastAsia" w:cstheme="minorBidi"/>
      <w:kern w:val="2"/>
      <w:sz w:val="20"/>
      <w:szCs w:val="20"/>
    </w:rPr>
  </w:style>
  <w:style w:type="paragraph" w:styleId="23">
    <w:name w:val="toc 2"/>
    <w:basedOn w:val="1"/>
    <w:next w:val="1"/>
    <w:unhideWhenUsed/>
    <w:qFormat/>
    <w:uiPriority w:val="39"/>
    <w:pPr>
      <w:widowControl w:val="0"/>
      <w:ind w:left="240"/>
    </w:pPr>
    <w:rPr>
      <w:rFonts w:asciiTheme="minorHAnsi" w:hAnsiTheme="minorHAnsi" w:eastAsiaTheme="minorEastAsia" w:cstheme="minorBidi"/>
      <w:i/>
      <w:iCs/>
      <w:kern w:val="2"/>
      <w:sz w:val="22"/>
      <w:szCs w:val="22"/>
    </w:rPr>
  </w:style>
  <w:style w:type="paragraph" w:styleId="24">
    <w:name w:val="toc 9"/>
    <w:basedOn w:val="1"/>
    <w:next w:val="1"/>
    <w:unhideWhenUsed/>
    <w:qFormat/>
    <w:uiPriority w:val="39"/>
    <w:pPr>
      <w:widowControl w:val="0"/>
      <w:ind w:left="1920"/>
    </w:pPr>
    <w:rPr>
      <w:rFonts w:asciiTheme="minorHAnsi" w:hAnsiTheme="minorHAnsi" w:eastAsiaTheme="minorEastAsia" w:cstheme="minorBidi"/>
      <w:kern w:val="2"/>
      <w:sz w:val="20"/>
      <w:szCs w:val="20"/>
    </w:rPr>
  </w:style>
  <w:style w:type="paragraph" w:styleId="25">
    <w:name w:val="annotation subject"/>
    <w:basedOn w:val="12"/>
    <w:next w:val="12"/>
    <w:link w:val="44"/>
    <w:semiHidden/>
    <w:unhideWhenUsed/>
    <w:qFormat/>
    <w:uiPriority w:val="99"/>
    <w:rPr>
      <w:b/>
      <w:bCs/>
    </w:rPr>
  </w:style>
  <w:style w:type="character" w:styleId="28">
    <w:name w:val="page number"/>
    <w:basedOn w:val="27"/>
    <w:semiHidden/>
    <w:unhideWhenUsed/>
    <w:qFormat/>
    <w:uiPriority w:val="99"/>
  </w:style>
  <w:style w:type="character" w:styleId="29">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日期 字符"/>
    <w:basedOn w:val="27"/>
    <w:link w:val="16"/>
    <w:semiHidden/>
    <w:qFormat/>
    <w:uiPriority w:val="99"/>
  </w:style>
  <w:style w:type="paragraph" w:styleId="33">
    <w:name w:val="List Paragraph"/>
    <w:basedOn w:val="1"/>
    <w:qFormat/>
    <w:uiPriority w:val="34"/>
    <w:pPr>
      <w:widowControl w:val="0"/>
      <w:ind w:firstLine="420"/>
      <w:jc w:val="both"/>
    </w:pPr>
    <w:rPr>
      <w:rFonts w:asciiTheme="minorHAnsi" w:hAnsiTheme="minorHAnsi" w:eastAsiaTheme="minorEastAsia" w:cstheme="minorBidi"/>
      <w:kern w:val="2"/>
    </w:rPr>
  </w:style>
  <w:style w:type="character" w:customStyle="1" w:styleId="34">
    <w:name w:val="标题 1 字符"/>
    <w:basedOn w:val="27"/>
    <w:link w:val="2"/>
    <w:qFormat/>
    <w:uiPriority w:val="9"/>
    <w:rPr>
      <w:b/>
      <w:bCs/>
      <w:kern w:val="44"/>
      <w:sz w:val="44"/>
      <w:szCs w:val="44"/>
    </w:rPr>
  </w:style>
  <w:style w:type="character" w:customStyle="1" w:styleId="35">
    <w:name w:val="标题 2 字符"/>
    <w:basedOn w:val="27"/>
    <w:link w:val="3"/>
    <w:qFormat/>
    <w:uiPriority w:val="9"/>
    <w:rPr>
      <w:rFonts w:asciiTheme="minorHAnsi" w:hAnsiTheme="minorHAnsi" w:eastAsiaTheme="minorEastAsia" w:cstheme="minorBidi"/>
      <w:bCs/>
      <w:sz w:val="32"/>
      <w:szCs w:val="32"/>
    </w:rPr>
  </w:style>
  <w:style w:type="character" w:customStyle="1" w:styleId="36">
    <w:name w:val="标题 3 字符"/>
    <w:basedOn w:val="27"/>
    <w:link w:val="4"/>
    <w:qFormat/>
    <w:uiPriority w:val="9"/>
    <w:rPr>
      <w:b/>
      <w:bCs/>
      <w:sz w:val="32"/>
      <w:szCs w:val="32"/>
    </w:rPr>
  </w:style>
  <w:style w:type="character" w:customStyle="1" w:styleId="37">
    <w:name w:val="标题 4 字符"/>
    <w:basedOn w:val="27"/>
    <w:link w:val="5"/>
    <w:semiHidden/>
    <w:qFormat/>
    <w:uiPriority w:val="9"/>
    <w:rPr>
      <w:rFonts w:asciiTheme="minorHAnsi" w:hAnsiTheme="minorHAnsi" w:eastAsiaTheme="minorEastAsia" w:cstheme="minorBidi"/>
      <w:b/>
      <w:bCs/>
      <w:sz w:val="28"/>
      <w:szCs w:val="28"/>
    </w:rPr>
  </w:style>
  <w:style w:type="character" w:customStyle="1" w:styleId="38">
    <w:name w:val="标题 5 字符"/>
    <w:basedOn w:val="27"/>
    <w:link w:val="6"/>
    <w:semiHidden/>
    <w:qFormat/>
    <w:uiPriority w:val="9"/>
    <w:rPr>
      <w:b/>
      <w:bCs/>
      <w:sz w:val="28"/>
      <w:szCs w:val="28"/>
    </w:rPr>
  </w:style>
  <w:style w:type="character" w:customStyle="1" w:styleId="39">
    <w:name w:val="标题 6 字符"/>
    <w:basedOn w:val="27"/>
    <w:link w:val="7"/>
    <w:semiHidden/>
    <w:qFormat/>
    <w:uiPriority w:val="9"/>
    <w:rPr>
      <w:rFonts w:asciiTheme="minorHAnsi" w:hAnsiTheme="minorHAnsi" w:eastAsiaTheme="minorEastAsia" w:cstheme="minorBidi"/>
      <w:b/>
      <w:bCs/>
    </w:rPr>
  </w:style>
  <w:style w:type="character" w:customStyle="1" w:styleId="40">
    <w:name w:val="标题 7 字符"/>
    <w:basedOn w:val="27"/>
    <w:link w:val="8"/>
    <w:semiHidden/>
    <w:qFormat/>
    <w:uiPriority w:val="9"/>
    <w:rPr>
      <w:b/>
      <w:bCs/>
    </w:rPr>
  </w:style>
  <w:style w:type="character" w:customStyle="1" w:styleId="41">
    <w:name w:val="标题 8 字符"/>
    <w:basedOn w:val="27"/>
    <w:link w:val="9"/>
    <w:semiHidden/>
    <w:qFormat/>
    <w:uiPriority w:val="9"/>
    <w:rPr>
      <w:rFonts w:asciiTheme="minorHAnsi" w:hAnsiTheme="minorHAnsi" w:eastAsiaTheme="minorEastAsia" w:cstheme="minorBidi"/>
    </w:rPr>
  </w:style>
  <w:style w:type="character" w:customStyle="1" w:styleId="42">
    <w:name w:val="标题 9 字符"/>
    <w:basedOn w:val="27"/>
    <w:link w:val="10"/>
    <w:semiHidden/>
    <w:qFormat/>
    <w:uiPriority w:val="9"/>
    <w:rPr>
      <w:rFonts w:asciiTheme="minorHAnsi" w:hAnsiTheme="minorHAnsi" w:eastAsiaTheme="minorEastAsia" w:cstheme="minorBidi"/>
      <w:sz w:val="21"/>
      <w:szCs w:val="21"/>
    </w:rPr>
  </w:style>
  <w:style w:type="character" w:customStyle="1" w:styleId="43">
    <w:name w:val="批注文字 字符"/>
    <w:basedOn w:val="27"/>
    <w:link w:val="12"/>
    <w:semiHidden/>
    <w:qFormat/>
    <w:uiPriority w:val="99"/>
  </w:style>
  <w:style w:type="character" w:customStyle="1" w:styleId="44">
    <w:name w:val="批注主题 字符"/>
    <w:basedOn w:val="43"/>
    <w:link w:val="25"/>
    <w:semiHidden/>
    <w:qFormat/>
    <w:uiPriority w:val="99"/>
    <w:rPr>
      <w:b/>
      <w:bCs/>
    </w:rPr>
  </w:style>
  <w:style w:type="character" w:customStyle="1" w:styleId="45">
    <w:name w:val="批注框文本 字符"/>
    <w:basedOn w:val="27"/>
    <w:link w:val="17"/>
    <w:semiHidden/>
    <w:qFormat/>
    <w:uiPriority w:val="99"/>
    <w:rPr>
      <w:rFonts w:asciiTheme="minorHAnsi" w:hAnsiTheme="minorHAnsi" w:eastAsiaTheme="minorEastAsia" w:cstheme="minorBidi"/>
      <w:sz w:val="18"/>
      <w:szCs w:val="18"/>
    </w:rPr>
  </w:style>
  <w:style w:type="paragraph" w:styleId="46">
    <w:name w:val="No Spacing"/>
    <w:link w:val="47"/>
    <w:qFormat/>
    <w:uiPriority w:val="1"/>
    <w:rPr>
      <w:rFonts w:asciiTheme="minorHAnsi" w:hAnsiTheme="minorHAnsi" w:eastAsiaTheme="minorEastAsia" w:cstheme="minorBidi"/>
      <w:kern w:val="0"/>
      <w:sz w:val="22"/>
      <w:szCs w:val="22"/>
      <w:lang w:val="en-US" w:eastAsia="zh-CN" w:bidi="ar-SA"/>
    </w:rPr>
  </w:style>
  <w:style w:type="character" w:customStyle="1" w:styleId="47">
    <w:name w:val="无间隔 字符"/>
    <w:basedOn w:val="27"/>
    <w:link w:val="46"/>
    <w:qFormat/>
    <w:uiPriority w:val="1"/>
    <w:rPr>
      <w:rFonts w:asciiTheme="minorHAnsi" w:hAnsiTheme="minorHAnsi" w:eastAsiaTheme="minorEastAsia" w:cstheme="minorBidi"/>
      <w:kern w:val="0"/>
      <w:sz w:val="22"/>
      <w:szCs w:val="22"/>
    </w:rPr>
  </w:style>
  <w:style w:type="character" w:customStyle="1" w:styleId="48">
    <w:name w:val="页眉 字符"/>
    <w:basedOn w:val="27"/>
    <w:link w:val="19"/>
    <w:qFormat/>
    <w:uiPriority w:val="99"/>
    <w:rPr>
      <w:sz w:val="18"/>
      <w:szCs w:val="18"/>
    </w:rPr>
  </w:style>
  <w:style w:type="character" w:customStyle="1" w:styleId="49">
    <w:name w:val="页脚 字符"/>
    <w:basedOn w:val="27"/>
    <w:link w:val="18"/>
    <w:qFormat/>
    <w:uiPriority w:val="99"/>
    <w:rPr>
      <w:sz w:val="18"/>
      <w:szCs w:val="18"/>
    </w:rPr>
  </w:style>
  <w:style w:type="paragraph" w:customStyle="1" w:styleId="50">
    <w:name w:val="TOC Heading"/>
    <w:basedOn w:val="2"/>
    <w:next w:val="1"/>
    <w:unhideWhenUsed/>
    <w:qFormat/>
    <w:uiPriority w:val="39"/>
    <w:pPr>
      <w:widowControl/>
      <w:spacing w:before="240" w:after="0" w:line="259" w:lineRule="auto"/>
      <w:jc w:val="left"/>
      <w:outlineLvl w:val="9"/>
    </w:pPr>
    <w:rPr>
      <w:rFonts w:asciiTheme="minorHAnsi" w:hAnsiTheme="minorHAnsi" w:eastAsiaTheme="minorEastAsia" w:cstheme="minorBidi"/>
      <w:b w:val="0"/>
      <w:bCs w:val="0"/>
      <w:color w:val="2E75B6" w:themeColor="accent1" w:themeShade="BF"/>
      <w:kern w:val="0"/>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824</Words>
  <Characters>4700</Characters>
  <Lines>39</Lines>
  <Paragraphs>11</Paragraphs>
  <TotalTime>37</TotalTime>
  <ScaleCrop>false</ScaleCrop>
  <LinksUpToDate>false</LinksUpToDate>
  <CharactersWithSpaces>5513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2018-03-30T19:16:00Z</dcterms:created>
  <dc:creator>Microsoft Office User</dc:creator>
  <cp:lastModifiedBy>A東</cp:lastModifiedBy>
  <dcterms:modified xsi:type="dcterms:W3CDTF">2022-11-14T09:45:19Z</dcterms:modified>
  <dc:subject>Label 1, Label 2, Label 3</dc:subject>
  <dc:title>Central topic</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4504D06E40C6A25E6BE90A6317665BCB</vt:lpwstr>
  </property>
</Properties>
</file>