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99" w:rsidRPr="00C0074C" w:rsidRDefault="008E3D99" w:rsidP="00C0074C">
      <w:pPr>
        <w:ind w:left="252" w:right="71"/>
        <w:jc w:val="center"/>
        <w:rPr>
          <w:b/>
          <w:sz w:val="32"/>
          <w:szCs w:val="32"/>
        </w:rPr>
      </w:pPr>
      <w:r w:rsidRPr="00C0074C">
        <w:rPr>
          <w:rFonts w:hint="eastAsia"/>
          <w:b/>
          <w:sz w:val="32"/>
          <w:szCs w:val="32"/>
        </w:rPr>
        <w:t>课题研究学习心得</w:t>
      </w:r>
    </w:p>
    <w:p w:rsidR="007948F3" w:rsidRPr="00C0074C" w:rsidRDefault="007948F3" w:rsidP="00C0074C">
      <w:pPr>
        <w:ind w:left="252" w:right="71"/>
        <w:jc w:val="center"/>
        <w:rPr>
          <w:rFonts w:ascii="仿宋" w:eastAsia="仿宋" w:hAnsi="仿宋"/>
          <w:sz w:val="28"/>
          <w:szCs w:val="28"/>
        </w:rPr>
      </w:pPr>
      <w:r w:rsidRPr="00C0074C">
        <w:rPr>
          <w:rFonts w:ascii="仿宋" w:eastAsia="仿宋" w:hAnsi="仿宋" w:hint="eastAsia"/>
          <w:sz w:val="28"/>
          <w:szCs w:val="28"/>
        </w:rPr>
        <w:t>杨</w:t>
      </w:r>
      <w:r w:rsidRPr="00C0074C">
        <w:rPr>
          <w:rFonts w:ascii="仿宋" w:eastAsia="仿宋" w:hAnsi="仿宋"/>
          <w:sz w:val="28"/>
          <w:szCs w:val="28"/>
        </w:rPr>
        <w:t>建</w:t>
      </w:r>
      <w:r w:rsidRPr="00C0074C">
        <w:rPr>
          <w:rFonts w:ascii="仿宋" w:eastAsia="仿宋" w:hAnsi="仿宋" w:hint="eastAsia"/>
          <w:sz w:val="28"/>
          <w:szCs w:val="28"/>
        </w:rPr>
        <w:t>昆</w:t>
      </w:r>
      <w:r w:rsidRPr="00C0074C">
        <w:rPr>
          <w:rFonts w:ascii="仿宋" w:eastAsia="仿宋" w:hAnsi="仿宋"/>
          <w:sz w:val="28"/>
          <w:szCs w:val="28"/>
        </w:rPr>
        <w:t>名师工作室学员</w:t>
      </w:r>
      <w:r w:rsidRPr="00C0074C">
        <w:rPr>
          <w:rFonts w:ascii="仿宋" w:eastAsia="仿宋" w:hAnsi="仿宋" w:hint="eastAsia"/>
          <w:sz w:val="28"/>
          <w:szCs w:val="28"/>
        </w:rPr>
        <w:t xml:space="preserve">    周</w:t>
      </w:r>
      <w:r w:rsidRPr="00C0074C">
        <w:rPr>
          <w:rFonts w:ascii="仿宋" w:eastAsia="仿宋" w:hAnsi="仿宋"/>
          <w:sz w:val="28"/>
          <w:szCs w:val="28"/>
        </w:rPr>
        <w:t>学</w:t>
      </w:r>
      <w:r w:rsidRPr="00C0074C">
        <w:rPr>
          <w:rFonts w:ascii="仿宋" w:eastAsia="仿宋" w:hAnsi="仿宋" w:hint="eastAsia"/>
          <w:sz w:val="28"/>
          <w:szCs w:val="28"/>
        </w:rPr>
        <w:t>武</w:t>
      </w:r>
    </w:p>
    <w:p w:rsidR="008E3D99" w:rsidRPr="00C0074C" w:rsidRDefault="0029693B" w:rsidP="00C0074C">
      <w:pPr>
        <w:ind w:left="252" w:right="71"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C0074C">
        <w:rPr>
          <w:rFonts w:ascii="仿宋" w:eastAsia="仿宋" w:hAnsi="仿宋" w:hint="eastAsia"/>
          <w:sz w:val="28"/>
          <w:szCs w:val="28"/>
        </w:rPr>
        <w:t>2021年11月4日下午</w:t>
      </w:r>
      <w:r w:rsidRPr="00C0074C">
        <w:rPr>
          <w:rFonts w:ascii="仿宋" w:eastAsia="仿宋" w:hAnsi="仿宋"/>
          <w:sz w:val="28"/>
          <w:szCs w:val="28"/>
        </w:rPr>
        <w:t>，昆明市第二批“</w:t>
      </w:r>
      <w:r w:rsidRPr="00C0074C">
        <w:rPr>
          <w:rFonts w:ascii="仿宋" w:eastAsia="仿宋" w:hAnsi="仿宋" w:hint="eastAsia"/>
          <w:sz w:val="28"/>
          <w:szCs w:val="28"/>
        </w:rPr>
        <w:t>春城</w:t>
      </w:r>
      <w:r w:rsidRPr="00C0074C">
        <w:rPr>
          <w:rFonts w:ascii="仿宋" w:eastAsia="仿宋" w:hAnsi="仿宋"/>
          <w:sz w:val="28"/>
          <w:szCs w:val="28"/>
        </w:rPr>
        <w:t>计划”教学名师杨</w:t>
      </w:r>
      <w:r w:rsidRPr="00C0074C">
        <w:rPr>
          <w:rFonts w:ascii="仿宋" w:eastAsia="仿宋" w:hAnsi="仿宋" w:hint="eastAsia"/>
          <w:sz w:val="28"/>
          <w:szCs w:val="28"/>
        </w:rPr>
        <w:t>建昆</w:t>
      </w:r>
      <w:r w:rsidRPr="00C0074C">
        <w:rPr>
          <w:rFonts w:ascii="仿宋" w:eastAsia="仿宋" w:hAnsi="仿宋"/>
          <w:sz w:val="28"/>
          <w:szCs w:val="28"/>
        </w:rPr>
        <w:t>工作室的全体学员</w:t>
      </w:r>
      <w:r w:rsidRPr="00C0074C">
        <w:rPr>
          <w:rFonts w:ascii="仿宋" w:eastAsia="仿宋" w:hAnsi="仿宋" w:hint="eastAsia"/>
          <w:sz w:val="28"/>
          <w:szCs w:val="28"/>
        </w:rPr>
        <w:t>观摩</w:t>
      </w:r>
      <w:r w:rsidRPr="00C0074C">
        <w:rPr>
          <w:rFonts w:ascii="仿宋" w:eastAsia="仿宋" w:hAnsi="仿宋"/>
          <w:sz w:val="28"/>
          <w:szCs w:val="28"/>
        </w:rPr>
        <w:t>了在官</w:t>
      </w:r>
      <w:r w:rsidRPr="00C0074C">
        <w:rPr>
          <w:rFonts w:ascii="仿宋" w:eastAsia="仿宋" w:hAnsi="仿宋" w:hint="eastAsia"/>
          <w:sz w:val="28"/>
          <w:szCs w:val="28"/>
        </w:rPr>
        <w:t>渡</w:t>
      </w:r>
      <w:r w:rsidRPr="00C0074C">
        <w:rPr>
          <w:rFonts w:ascii="仿宋" w:eastAsia="仿宋" w:hAnsi="仿宋"/>
          <w:sz w:val="28"/>
          <w:szCs w:val="28"/>
        </w:rPr>
        <w:t>区第五中学举行的官渡区教育科学研究“十四五”第一批立项课题开题</w:t>
      </w:r>
      <w:r w:rsidRPr="00C0074C">
        <w:rPr>
          <w:rFonts w:ascii="仿宋" w:eastAsia="仿宋" w:hAnsi="仿宋" w:hint="eastAsia"/>
          <w:sz w:val="28"/>
          <w:szCs w:val="28"/>
        </w:rPr>
        <w:t>汇报</w:t>
      </w:r>
      <w:r w:rsidR="00F50F11">
        <w:rPr>
          <w:rFonts w:ascii="仿宋" w:eastAsia="仿宋" w:hAnsi="仿宋"/>
          <w:sz w:val="28"/>
          <w:szCs w:val="28"/>
        </w:rPr>
        <w:t>，同时进行了课题研究的培训学习</w:t>
      </w:r>
      <w:r w:rsidR="00F50F11">
        <w:rPr>
          <w:rFonts w:ascii="仿宋" w:eastAsia="仿宋" w:hAnsi="仿宋" w:hint="eastAsia"/>
          <w:sz w:val="28"/>
          <w:szCs w:val="28"/>
        </w:rPr>
        <w:t>。</w:t>
      </w:r>
      <w:r w:rsidR="00C55949" w:rsidRPr="00C0074C">
        <w:rPr>
          <w:rFonts w:ascii="仿宋" w:eastAsia="仿宋" w:hAnsi="仿宋" w:hint="eastAsia"/>
          <w:sz w:val="28"/>
          <w:szCs w:val="28"/>
        </w:rPr>
        <w:t>通过</w:t>
      </w:r>
      <w:r w:rsidRPr="00C0074C">
        <w:rPr>
          <w:rFonts w:ascii="仿宋" w:eastAsia="仿宋" w:hAnsi="仿宋" w:hint="eastAsia"/>
          <w:sz w:val="28"/>
          <w:szCs w:val="28"/>
        </w:rPr>
        <w:t>观摩</w:t>
      </w:r>
      <w:r w:rsidRPr="00C0074C">
        <w:rPr>
          <w:rFonts w:ascii="仿宋" w:eastAsia="仿宋" w:hAnsi="仿宋"/>
          <w:sz w:val="28"/>
          <w:szCs w:val="28"/>
        </w:rPr>
        <w:t>课题开题</w:t>
      </w:r>
      <w:r w:rsidRPr="00C0074C">
        <w:rPr>
          <w:rFonts w:ascii="仿宋" w:eastAsia="仿宋" w:hAnsi="仿宋" w:hint="eastAsia"/>
          <w:sz w:val="28"/>
          <w:szCs w:val="28"/>
        </w:rPr>
        <w:t>汇报</w:t>
      </w:r>
      <w:r w:rsidRPr="00C0074C">
        <w:rPr>
          <w:rFonts w:ascii="仿宋" w:eastAsia="仿宋" w:hAnsi="仿宋"/>
          <w:sz w:val="28"/>
          <w:szCs w:val="28"/>
        </w:rPr>
        <w:t>和培训学习，使我对</w:t>
      </w:r>
      <w:r w:rsidRPr="00C0074C">
        <w:rPr>
          <w:rFonts w:ascii="仿宋" w:eastAsia="仿宋" w:hAnsi="仿宋" w:hint="eastAsia"/>
          <w:sz w:val="28"/>
          <w:szCs w:val="28"/>
        </w:rPr>
        <w:t>课题</w:t>
      </w:r>
      <w:r w:rsidRPr="00C0074C">
        <w:rPr>
          <w:rFonts w:ascii="仿宋" w:eastAsia="仿宋" w:hAnsi="仿宋"/>
          <w:sz w:val="28"/>
          <w:szCs w:val="28"/>
        </w:rPr>
        <w:t>研究有了更</w:t>
      </w:r>
      <w:r w:rsidRPr="00C0074C">
        <w:rPr>
          <w:rFonts w:ascii="仿宋" w:eastAsia="仿宋" w:hAnsi="仿宋" w:hint="eastAsia"/>
          <w:sz w:val="28"/>
          <w:szCs w:val="28"/>
        </w:rPr>
        <w:t>全面</w:t>
      </w:r>
      <w:r w:rsidRPr="00C0074C">
        <w:rPr>
          <w:rFonts w:ascii="仿宋" w:eastAsia="仿宋" w:hAnsi="仿宋"/>
          <w:sz w:val="28"/>
          <w:szCs w:val="28"/>
        </w:rPr>
        <w:t>、更深刻的</w:t>
      </w:r>
      <w:r w:rsidRPr="00C0074C">
        <w:rPr>
          <w:rFonts w:ascii="仿宋" w:eastAsia="仿宋" w:hAnsi="仿宋" w:hint="eastAsia"/>
          <w:sz w:val="28"/>
          <w:szCs w:val="28"/>
        </w:rPr>
        <w:t>认识，</w:t>
      </w:r>
      <w:r w:rsidRPr="00C0074C">
        <w:rPr>
          <w:rFonts w:ascii="仿宋" w:eastAsia="仿宋" w:hAnsi="仿宋"/>
          <w:sz w:val="28"/>
          <w:szCs w:val="28"/>
        </w:rPr>
        <w:t>收获很多，</w:t>
      </w:r>
      <w:r w:rsidRPr="00C0074C">
        <w:rPr>
          <w:rFonts w:ascii="仿宋" w:eastAsia="仿宋" w:hAnsi="仿宋" w:hint="eastAsia"/>
          <w:sz w:val="28"/>
          <w:szCs w:val="28"/>
        </w:rPr>
        <w:t>感触</w:t>
      </w:r>
      <w:r w:rsidRPr="00C0074C">
        <w:rPr>
          <w:rFonts w:ascii="仿宋" w:eastAsia="仿宋" w:hAnsi="仿宋"/>
          <w:sz w:val="28"/>
          <w:szCs w:val="28"/>
        </w:rPr>
        <w:t>很深。</w:t>
      </w:r>
      <w:r w:rsidRPr="00C0074C">
        <w:rPr>
          <w:rFonts w:ascii="仿宋" w:eastAsia="仿宋" w:hAnsi="仿宋" w:hint="eastAsia"/>
          <w:sz w:val="28"/>
          <w:szCs w:val="28"/>
        </w:rPr>
        <w:t>下面</w:t>
      </w:r>
      <w:r w:rsidRPr="00C0074C">
        <w:rPr>
          <w:rFonts w:ascii="仿宋" w:eastAsia="仿宋" w:hAnsi="仿宋"/>
          <w:sz w:val="28"/>
          <w:szCs w:val="28"/>
        </w:rPr>
        <w:t>谈</w:t>
      </w:r>
      <w:r w:rsidRPr="00C0074C">
        <w:rPr>
          <w:rFonts w:ascii="仿宋" w:eastAsia="仿宋" w:hAnsi="仿宋" w:hint="eastAsia"/>
          <w:sz w:val="28"/>
          <w:szCs w:val="28"/>
        </w:rPr>
        <w:t>一</w:t>
      </w:r>
      <w:r w:rsidRPr="00C0074C">
        <w:rPr>
          <w:rFonts w:ascii="仿宋" w:eastAsia="仿宋" w:hAnsi="仿宋"/>
          <w:sz w:val="28"/>
          <w:szCs w:val="28"/>
        </w:rPr>
        <w:t>谈我对课题研究的一些粗浅认识</w:t>
      </w:r>
      <w:r w:rsidR="00CB3795" w:rsidRPr="00C0074C">
        <w:rPr>
          <w:rFonts w:ascii="仿宋" w:eastAsia="仿宋" w:hAnsi="仿宋" w:hint="eastAsia"/>
          <w:sz w:val="28"/>
          <w:szCs w:val="28"/>
        </w:rPr>
        <w:t>。</w:t>
      </w:r>
    </w:p>
    <w:p w:rsidR="00C64D17" w:rsidRPr="00C0074C" w:rsidRDefault="00CB3795" w:rsidP="00C0074C">
      <w:pPr>
        <w:ind w:right="71" w:firstLineChars="250" w:firstLine="703"/>
        <w:jc w:val="left"/>
        <w:rPr>
          <w:rFonts w:ascii="仿宋" w:eastAsia="仿宋" w:hAnsi="仿宋" w:cs="Times New Roman"/>
          <w:b/>
          <w:szCs w:val="20"/>
        </w:rPr>
      </w:pPr>
      <w:r w:rsidRPr="00C0074C">
        <w:rPr>
          <w:rFonts w:ascii="仿宋" w:eastAsia="仿宋" w:hAnsi="仿宋" w:hint="eastAsia"/>
          <w:b/>
          <w:sz w:val="28"/>
          <w:szCs w:val="28"/>
        </w:rPr>
        <w:t>第</w:t>
      </w:r>
      <w:r w:rsidR="00CA0630">
        <w:rPr>
          <w:rFonts w:ascii="仿宋" w:eastAsia="仿宋" w:hAnsi="仿宋"/>
          <w:b/>
          <w:sz w:val="28"/>
          <w:szCs w:val="28"/>
        </w:rPr>
        <w:t>一方面</w:t>
      </w:r>
      <w:r w:rsidR="00CA0630">
        <w:rPr>
          <w:rFonts w:ascii="仿宋" w:eastAsia="仿宋" w:hAnsi="仿宋" w:hint="eastAsia"/>
          <w:b/>
          <w:sz w:val="28"/>
          <w:szCs w:val="28"/>
        </w:rPr>
        <w:t>：</w:t>
      </w:r>
      <w:r w:rsidR="00C64D17" w:rsidRPr="00C0074C">
        <w:rPr>
          <w:rFonts w:ascii="仿宋" w:eastAsia="仿宋" w:hAnsi="仿宋" w:hint="eastAsia"/>
          <w:b/>
          <w:sz w:val="28"/>
          <w:szCs w:val="28"/>
        </w:rPr>
        <w:t>课题</w:t>
      </w:r>
      <w:r w:rsidR="00C64D17" w:rsidRPr="00C0074C">
        <w:rPr>
          <w:rFonts w:ascii="仿宋" w:eastAsia="仿宋" w:hAnsi="仿宋"/>
          <w:b/>
          <w:sz w:val="28"/>
          <w:szCs w:val="28"/>
        </w:rPr>
        <w:t>研究</w:t>
      </w:r>
      <w:r w:rsidR="00C64D17" w:rsidRPr="00C0074C">
        <w:rPr>
          <w:rFonts w:ascii="仿宋" w:eastAsia="仿宋" w:hAnsi="仿宋" w:hint="eastAsia"/>
          <w:b/>
          <w:sz w:val="28"/>
          <w:szCs w:val="28"/>
        </w:rPr>
        <w:t>包括</w:t>
      </w:r>
      <w:r w:rsidR="00286E37" w:rsidRPr="00C0074C">
        <w:rPr>
          <w:rFonts w:ascii="仿宋" w:eastAsia="仿宋" w:hAnsi="仿宋" w:hint="eastAsia"/>
          <w:b/>
          <w:sz w:val="28"/>
          <w:szCs w:val="28"/>
        </w:rPr>
        <w:t>五</w:t>
      </w:r>
      <w:r w:rsidR="00286E37" w:rsidRPr="00C0074C">
        <w:rPr>
          <w:rFonts w:ascii="仿宋" w:eastAsia="仿宋" w:hAnsi="仿宋"/>
          <w:b/>
          <w:sz w:val="28"/>
          <w:szCs w:val="28"/>
        </w:rPr>
        <w:t>个</w:t>
      </w:r>
      <w:r w:rsidR="00C64D17" w:rsidRPr="00C0074C">
        <w:rPr>
          <w:rFonts w:ascii="仿宋" w:eastAsia="仿宋" w:hAnsi="仿宋"/>
          <w:b/>
          <w:sz w:val="28"/>
          <w:szCs w:val="28"/>
        </w:rPr>
        <w:t>项目</w:t>
      </w:r>
      <w:bookmarkStart w:id="0" w:name="_GoBack"/>
      <w:bookmarkEnd w:id="0"/>
    </w:p>
    <w:p w:rsidR="00286E37" w:rsidRPr="00286E37" w:rsidRDefault="00286E37" w:rsidP="00C0074C">
      <w:pPr>
        <w:ind w:firstLineChars="246" w:firstLine="689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一、选题与可行性分析。</w:t>
      </w:r>
    </w:p>
    <w:p w:rsidR="00286E37" w:rsidRPr="00286E37" w:rsidRDefault="00286E37" w:rsidP="00286E37">
      <w:pPr>
        <w:ind w:firstLineChars="150" w:firstLine="42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 xml:space="preserve">（一）课题来源（问题即课题）。 　</w:t>
      </w:r>
    </w:p>
    <w:p w:rsidR="00286E37" w:rsidRPr="00286E37" w:rsidRDefault="00286E37" w:rsidP="00C0074C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 xml:space="preserve">1、从教育教学的问题及困惑中选题。 </w:t>
      </w:r>
    </w:p>
    <w:p w:rsidR="00286E37" w:rsidRPr="00286E37" w:rsidRDefault="00286E37" w:rsidP="00286E37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2、在教研活动中发现课题。</w:t>
      </w:r>
    </w:p>
    <w:p w:rsidR="00286E37" w:rsidRPr="00286E37" w:rsidRDefault="00286E37" w:rsidP="00C0074C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3、在理论学习中反思出课题</w:t>
      </w:r>
    </w:p>
    <w:p w:rsidR="00286E37" w:rsidRPr="00286E37" w:rsidRDefault="00286E37" w:rsidP="00286E37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4、在与学生的谈话中找到课题。</w:t>
      </w:r>
    </w:p>
    <w:p w:rsidR="00286E37" w:rsidRPr="00286E37" w:rsidRDefault="00286E37" w:rsidP="00286E37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5、在工作总结中形成课题</w:t>
      </w:r>
    </w:p>
    <w:p w:rsidR="00286E37" w:rsidRPr="00286E37" w:rsidRDefault="00286E37" w:rsidP="00286E37">
      <w:pPr>
        <w:ind w:firstLineChars="196" w:firstLine="549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（二）可行性分析。</w:t>
      </w:r>
    </w:p>
    <w:p w:rsidR="00C0074C" w:rsidRPr="00C0074C" w:rsidRDefault="00286E37" w:rsidP="00C0074C">
      <w:pPr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我们在选定一个课题后，需要对这个课题的各方面情况进行了解。主要是了解该课题目前在国外、国内的研究情况，包括该课题或类似课题</w:t>
      </w:r>
      <w:r w:rsidR="00C0074C" w:rsidRPr="00C0074C">
        <w:rPr>
          <w:rFonts w:ascii="仿宋" w:eastAsia="仿宋" w:hAnsi="仿宋" w:cs="Arial" w:hint="eastAsia"/>
          <w:kern w:val="0"/>
          <w:sz w:val="28"/>
          <w:szCs w:val="28"/>
        </w:rPr>
        <w:t>的研究已取得的成果和存在的问题。</w:t>
      </w:r>
    </w:p>
    <w:p w:rsidR="00286E37" w:rsidRPr="00286E37" w:rsidRDefault="00286E37" w:rsidP="00C0074C">
      <w:pPr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 xml:space="preserve">　</w:t>
      </w:r>
      <w:r w:rsidR="00C0074C" w:rsidRPr="00C0074C">
        <w:rPr>
          <w:rFonts w:ascii="仿宋" w:eastAsia="仿宋" w:hAnsi="仿宋" w:cs="Arial" w:hint="eastAsia"/>
          <w:kern w:val="0"/>
          <w:sz w:val="28"/>
          <w:szCs w:val="28"/>
        </w:rPr>
        <w:t xml:space="preserve">   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二、形成研究方案。</w:t>
      </w:r>
    </w:p>
    <w:p w:rsidR="00286E37" w:rsidRPr="00286E37" w:rsidRDefault="00286E37" w:rsidP="00286E37">
      <w:pPr>
        <w:ind w:firstLineChars="150" w:firstLine="42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（一）什么是研究方案？</w:t>
      </w:r>
    </w:p>
    <w:p w:rsidR="00286E37" w:rsidRPr="00286E37" w:rsidRDefault="00286E37" w:rsidP="00286E37">
      <w:pPr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研究方案是对课题研究的总体规划。是指如何进行课题研究的具体设想，是开始进行研究工作的思路、框架和蓝图。</w:t>
      </w:r>
    </w:p>
    <w:p w:rsidR="00286E37" w:rsidRPr="00286E37" w:rsidRDefault="00286E37" w:rsidP="00286E37">
      <w:pPr>
        <w:ind w:firstLineChars="150" w:firstLine="42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（二）研究方案需要解决的4个问题。</w:t>
      </w:r>
    </w:p>
    <w:p w:rsidR="00286E37" w:rsidRPr="00286E37" w:rsidRDefault="00286E37" w:rsidP="00286E37">
      <w:pPr>
        <w:ind w:firstLineChars="300" w:firstLine="84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1．为什么研究？2．研究什么？3．怎样研究？4．预期成果？</w:t>
      </w:r>
    </w:p>
    <w:p w:rsidR="00286E37" w:rsidRPr="00286E37" w:rsidRDefault="00286E37" w:rsidP="00286E37">
      <w:pPr>
        <w:ind w:firstLineChars="150" w:firstLine="42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（三）课题研究方案的文本格式。</w:t>
      </w:r>
    </w:p>
    <w:p w:rsidR="00286E37" w:rsidRPr="00286E37" w:rsidRDefault="00286E37" w:rsidP="00286E37">
      <w:pPr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课题研究方案的文本格式一般分为9个部分：</w:t>
      </w:r>
    </w:p>
    <w:p w:rsidR="00286E37" w:rsidRPr="00286E37" w:rsidRDefault="00286E37" w:rsidP="00C0074C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1、</w:t>
      </w:r>
      <w:r w:rsidRPr="00286E37">
        <w:rPr>
          <w:rFonts w:ascii="仿宋" w:eastAsia="仿宋" w:hAnsi="仿宋" w:cs="Arial"/>
          <w:kern w:val="0"/>
          <w:sz w:val="28"/>
          <w:szCs w:val="28"/>
        </w:rPr>
        <w:t xml:space="preserve">课题名称 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86E37" w:rsidRPr="00286E37" w:rsidRDefault="00286E37" w:rsidP="00C0074C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2、课题的提出（回答为什么研究？）。</w:t>
      </w:r>
    </w:p>
    <w:p w:rsidR="00286E37" w:rsidRPr="00286E37" w:rsidRDefault="00286E37" w:rsidP="00C0074C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3、研究的目标 （回答研究什么？）。</w:t>
      </w:r>
    </w:p>
    <w:p w:rsidR="00286E37" w:rsidRPr="00286E37" w:rsidRDefault="00286E37" w:rsidP="00C0074C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4、研究内容（回答研究什么？）。</w:t>
      </w:r>
    </w:p>
    <w:p w:rsidR="00286E37" w:rsidRPr="00286E37" w:rsidRDefault="00286E37" w:rsidP="00C0074C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5、研究对象与范围。</w:t>
      </w:r>
    </w:p>
    <w:p w:rsidR="00286E37" w:rsidRPr="00286E37" w:rsidRDefault="00286E37" w:rsidP="00C0074C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6、研究方法（回答怎样研究？）。</w:t>
      </w:r>
    </w:p>
    <w:p w:rsidR="00286E37" w:rsidRPr="00286E37" w:rsidRDefault="00286E37" w:rsidP="00286E37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7、研究步骤（回答怎样研究？）。</w:t>
      </w:r>
    </w:p>
    <w:p w:rsidR="00286E37" w:rsidRPr="00286E37" w:rsidRDefault="00286E37" w:rsidP="00286E37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8、研究的组织及保障。</w:t>
      </w:r>
    </w:p>
    <w:p w:rsidR="00286E37" w:rsidRPr="00286E37" w:rsidRDefault="00286E37" w:rsidP="00286E37">
      <w:pPr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9、预期成果形式</w:t>
      </w:r>
      <w:r w:rsidR="00CA0630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86E37" w:rsidRPr="00286E37" w:rsidRDefault="00286E37" w:rsidP="00CA0630">
      <w:pPr>
        <w:ind w:firstLineChars="246" w:firstLine="689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 xml:space="preserve">三、课题的申报与立项。　　</w:t>
      </w:r>
    </w:p>
    <w:p w:rsidR="00286E37" w:rsidRPr="00286E37" w:rsidRDefault="00286E37" w:rsidP="00286E37">
      <w:pPr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 xml:space="preserve">（一）课题的申报。　　</w:t>
      </w:r>
    </w:p>
    <w:p w:rsidR="00286E37" w:rsidRPr="00286E37" w:rsidRDefault="00286E37" w:rsidP="00286E37">
      <w:pPr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 xml:space="preserve">申报国家、省、市、县区级科研课题，由个人（或课题组）提出申请并填写相应的申请书，经学校审定，逐级向上一级教研部门审批。　　</w:t>
      </w:r>
    </w:p>
    <w:p w:rsidR="00286E37" w:rsidRPr="00286E37" w:rsidRDefault="00286E37" w:rsidP="00286E37">
      <w:pPr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Calibri" w:eastAsia="仿宋" w:hAnsi="Calibri" w:cs="Calibri"/>
          <w:kern w:val="0"/>
          <w:sz w:val="28"/>
          <w:szCs w:val="28"/>
        </w:rPr>
        <w:t> 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 xml:space="preserve">  </w:t>
      </w:r>
      <w:r w:rsidR="00CA0630">
        <w:rPr>
          <w:rFonts w:ascii="仿宋" w:eastAsia="仿宋" w:hAnsi="仿宋" w:cs="Arial"/>
          <w:kern w:val="0"/>
          <w:sz w:val="28"/>
          <w:szCs w:val="28"/>
        </w:rPr>
        <w:t xml:space="preserve"> 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（二）课题的</w:t>
      </w:r>
      <w:r w:rsidRPr="00286E37">
        <w:rPr>
          <w:rFonts w:ascii="仿宋" w:eastAsia="仿宋" w:hAnsi="仿宋" w:cs="Arial"/>
          <w:kern w:val="0"/>
          <w:sz w:val="28"/>
          <w:szCs w:val="28"/>
        </w:rPr>
        <w:t>立项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86E37" w:rsidRPr="00286E37" w:rsidRDefault="00286E37" w:rsidP="00286E37">
      <w:pPr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Calibri" w:eastAsia="仿宋" w:hAnsi="Calibri" w:cs="Calibri"/>
          <w:kern w:val="0"/>
          <w:sz w:val="28"/>
          <w:szCs w:val="28"/>
        </w:rPr>
        <w:t> </w:t>
      </w:r>
      <w:r w:rsidR="00CA0630">
        <w:rPr>
          <w:rFonts w:ascii="Calibri" w:eastAsia="仿宋" w:hAnsi="Calibri" w:cs="Calibri"/>
          <w:kern w:val="0"/>
          <w:sz w:val="28"/>
          <w:szCs w:val="28"/>
        </w:rPr>
        <w:t xml:space="preserve">   </w:t>
      </w:r>
      <w:r w:rsidRPr="00286E37">
        <w:rPr>
          <w:rFonts w:ascii="Calibri" w:eastAsia="仿宋" w:hAnsi="Calibri" w:cs="Calibri"/>
          <w:kern w:val="0"/>
          <w:sz w:val="28"/>
          <w:szCs w:val="28"/>
        </w:rPr>
        <w:t>  </w:t>
      </w:r>
      <w:r w:rsidRPr="00286E37">
        <w:rPr>
          <w:rFonts w:ascii="仿宋" w:eastAsia="仿宋" w:hAnsi="仿宋" w:cs="Arial"/>
          <w:kern w:val="0"/>
          <w:sz w:val="28"/>
          <w:szCs w:val="28"/>
        </w:rPr>
        <w:t>1.搜集研究资料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86E37" w:rsidRPr="00286E37" w:rsidRDefault="00C0074C" w:rsidP="00286E37">
      <w:pPr>
        <w:rPr>
          <w:rFonts w:ascii="仿宋" w:eastAsia="仿宋" w:hAnsi="仿宋" w:cs="Arial"/>
          <w:kern w:val="0"/>
          <w:sz w:val="28"/>
          <w:szCs w:val="28"/>
        </w:rPr>
      </w:pPr>
      <w:r w:rsidRPr="00C0074C">
        <w:rPr>
          <w:rFonts w:ascii="Calibri" w:eastAsia="仿宋" w:hAnsi="Calibri" w:cs="Calibri"/>
          <w:kern w:val="0"/>
          <w:sz w:val="28"/>
          <w:szCs w:val="28"/>
        </w:rPr>
        <w:t>  </w:t>
      </w:r>
      <w:r w:rsidR="00CA0630">
        <w:rPr>
          <w:rFonts w:ascii="Calibri" w:eastAsia="仿宋" w:hAnsi="Calibri" w:cs="Calibri"/>
          <w:kern w:val="0"/>
          <w:sz w:val="28"/>
          <w:szCs w:val="28"/>
        </w:rPr>
        <w:t xml:space="preserve">  </w:t>
      </w:r>
      <w:r w:rsidR="00286E37" w:rsidRPr="00286E37">
        <w:rPr>
          <w:rFonts w:ascii="仿宋" w:eastAsia="仿宋" w:hAnsi="仿宋" w:cs="Arial" w:hint="eastAsia"/>
          <w:kern w:val="0"/>
          <w:sz w:val="28"/>
          <w:szCs w:val="28"/>
        </w:rPr>
        <w:t>（1）</w:t>
      </w:r>
      <w:r w:rsidR="00286E37" w:rsidRPr="00286E37">
        <w:rPr>
          <w:rFonts w:ascii="仿宋" w:eastAsia="仿宋" w:hAnsi="仿宋" w:cs="Arial"/>
          <w:kern w:val="0"/>
          <w:sz w:val="28"/>
          <w:szCs w:val="28"/>
        </w:rPr>
        <w:t>寻找支持本课题的有关理论依据</w:t>
      </w:r>
      <w:r w:rsidR="00286E37" w:rsidRPr="00286E37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86E37" w:rsidRPr="00286E37" w:rsidRDefault="00C0074C" w:rsidP="00286E37">
      <w:pPr>
        <w:rPr>
          <w:rFonts w:ascii="仿宋" w:eastAsia="仿宋" w:hAnsi="仿宋" w:cs="Arial"/>
          <w:kern w:val="0"/>
          <w:sz w:val="28"/>
          <w:szCs w:val="28"/>
        </w:rPr>
      </w:pPr>
      <w:r w:rsidRPr="00C0074C">
        <w:rPr>
          <w:rFonts w:ascii="Calibri" w:eastAsia="仿宋" w:hAnsi="Calibri" w:cs="Calibri"/>
          <w:kern w:val="0"/>
          <w:sz w:val="28"/>
          <w:szCs w:val="28"/>
        </w:rPr>
        <w:lastRenderedPageBreak/>
        <w:t>  </w:t>
      </w:r>
      <w:r w:rsidR="00CA0630">
        <w:rPr>
          <w:rFonts w:ascii="Calibri" w:eastAsia="仿宋" w:hAnsi="Calibri" w:cs="Calibri"/>
          <w:kern w:val="0"/>
          <w:sz w:val="28"/>
          <w:szCs w:val="28"/>
        </w:rPr>
        <w:t xml:space="preserve">  </w:t>
      </w:r>
      <w:r w:rsidR="00286E37" w:rsidRPr="00286E37">
        <w:rPr>
          <w:rFonts w:ascii="仿宋" w:eastAsia="仿宋" w:hAnsi="仿宋" w:cs="Arial" w:hint="eastAsia"/>
          <w:kern w:val="0"/>
          <w:sz w:val="28"/>
          <w:szCs w:val="28"/>
        </w:rPr>
        <w:t>（2）</w:t>
      </w:r>
      <w:r w:rsidR="00286E37" w:rsidRPr="00286E37">
        <w:rPr>
          <w:rFonts w:ascii="仿宋" w:eastAsia="仿宋" w:hAnsi="仿宋" w:cs="Arial"/>
          <w:kern w:val="0"/>
          <w:sz w:val="28"/>
          <w:szCs w:val="28"/>
        </w:rPr>
        <w:t>获得与本课题相关的已有成果</w:t>
      </w:r>
      <w:r w:rsidR="00286E37" w:rsidRPr="00286E37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86E37" w:rsidRPr="00286E37" w:rsidRDefault="00C0074C" w:rsidP="00286E37">
      <w:pPr>
        <w:rPr>
          <w:rFonts w:ascii="仿宋" w:eastAsia="仿宋" w:hAnsi="仿宋" w:cs="Arial"/>
          <w:kern w:val="0"/>
          <w:sz w:val="28"/>
          <w:szCs w:val="28"/>
        </w:rPr>
      </w:pPr>
      <w:r w:rsidRPr="00C0074C">
        <w:rPr>
          <w:rFonts w:ascii="Calibri" w:eastAsia="仿宋" w:hAnsi="Calibri" w:cs="Calibri"/>
          <w:kern w:val="0"/>
          <w:sz w:val="28"/>
          <w:szCs w:val="28"/>
        </w:rPr>
        <w:t>  </w:t>
      </w:r>
      <w:r w:rsidR="00CA0630">
        <w:rPr>
          <w:rFonts w:ascii="Calibri" w:eastAsia="仿宋" w:hAnsi="Calibri" w:cs="Calibri"/>
          <w:kern w:val="0"/>
          <w:sz w:val="28"/>
          <w:szCs w:val="28"/>
        </w:rPr>
        <w:t xml:space="preserve">  </w:t>
      </w:r>
      <w:r w:rsidR="00286E37" w:rsidRPr="00286E37">
        <w:rPr>
          <w:rFonts w:ascii="仿宋" w:eastAsia="仿宋" w:hAnsi="仿宋" w:cs="Arial" w:hint="eastAsia"/>
          <w:kern w:val="0"/>
          <w:sz w:val="28"/>
          <w:szCs w:val="28"/>
        </w:rPr>
        <w:t>（3）</w:t>
      </w:r>
      <w:r w:rsidR="00286E37" w:rsidRPr="00286E37">
        <w:rPr>
          <w:rFonts w:ascii="仿宋" w:eastAsia="仿宋" w:hAnsi="仿宋" w:cs="Arial"/>
          <w:kern w:val="0"/>
          <w:sz w:val="28"/>
          <w:szCs w:val="28"/>
        </w:rPr>
        <w:t>思考仍然存在的未解决的相关问题。</w:t>
      </w:r>
    </w:p>
    <w:p w:rsidR="00C0074C" w:rsidRPr="00C0074C" w:rsidRDefault="00C0074C" w:rsidP="00286E37">
      <w:pPr>
        <w:rPr>
          <w:rFonts w:ascii="仿宋" w:eastAsia="仿宋" w:hAnsi="仿宋" w:cs="Arial"/>
          <w:kern w:val="0"/>
          <w:sz w:val="28"/>
          <w:szCs w:val="28"/>
        </w:rPr>
      </w:pPr>
      <w:r w:rsidRPr="00C0074C">
        <w:rPr>
          <w:rFonts w:ascii="Calibri" w:eastAsia="仿宋" w:hAnsi="Calibri" w:cs="Calibri"/>
          <w:kern w:val="0"/>
          <w:sz w:val="28"/>
          <w:szCs w:val="28"/>
        </w:rPr>
        <w:t>  </w:t>
      </w:r>
      <w:r w:rsidR="00CA0630">
        <w:rPr>
          <w:rFonts w:ascii="Calibri" w:eastAsia="仿宋" w:hAnsi="Calibri" w:cs="Calibri"/>
          <w:kern w:val="0"/>
          <w:sz w:val="28"/>
          <w:szCs w:val="28"/>
        </w:rPr>
        <w:t xml:space="preserve">  </w:t>
      </w:r>
      <w:r w:rsidR="00286E37" w:rsidRPr="00286E37">
        <w:rPr>
          <w:rFonts w:ascii="仿宋" w:eastAsia="仿宋" w:hAnsi="仿宋" w:cs="Arial" w:hint="eastAsia"/>
          <w:kern w:val="0"/>
          <w:sz w:val="28"/>
          <w:szCs w:val="28"/>
        </w:rPr>
        <w:t>（4）</w:t>
      </w:r>
      <w:r w:rsidR="00286E37" w:rsidRPr="00286E37">
        <w:rPr>
          <w:rFonts w:ascii="仿宋" w:eastAsia="仿宋" w:hAnsi="仿宋" w:cs="Arial"/>
          <w:kern w:val="0"/>
          <w:sz w:val="28"/>
          <w:szCs w:val="28"/>
        </w:rPr>
        <w:t>从学校实际寻找资料：优秀教师的经验；失败的教训；从具体案例中分析。</w:t>
      </w:r>
    </w:p>
    <w:p w:rsidR="00286E37" w:rsidRPr="00286E37" w:rsidRDefault="00286E37" w:rsidP="00C0074C">
      <w:pPr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/>
          <w:kern w:val="0"/>
          <w:sz w:val="28"/>
          <w:szCs w:val="28"/>
        </w:rPr>
        <w:t xml:space="preserve"> 2.填写申报表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86E37" w:rsidRPr="00286E37" w:rsidRDefault="00286E37" w:rsidP="00286E37">
      <w:pPr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Calibri" w:eastAsia="仿宋" w:hAnsi="Calibri" w:cs="Calibri"/>
          <w:kern w:val="0"/>
          <w:sz w:val="28"/>
          <w:szCs w:val="28"/>
        </w:rPr>
        <w:t>  </w:t>
      </w:r>
      <w:r w:rsidRPr="00286E37">
        <w:rPr>
          <w:rFonts w:ascii="仿宋" w:eastAsia="仿宋" w:hAnsi="仿宋" w:cs="Arial"/>
          <w:kern w:val="0"/>
          <w:sz w:val="28"/>
          <w:szCs w:val="28"/>
        </w:rPr>
        <w:t>课题选定后，研究者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需要向</w:t>
      </w:r>
      <w:r w:rsidRPr="00286E37">
        <w:rPr>
          <w:rFonts w:ascii="仿宋" w:eastAsia="仿宋" w:hAnsi="仿宋" w:cs="Arial"/>
          <w:kern w:val="0"/>
          <w:sz w:val="28"/>
          <w:szCs w:val="28"/>
        </w:rPr>
        <w:t>教育科研管理部门提出“教育科研课题申报表”，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此处添加</w:t>
      </w:r>
      <w:r w:rsidRPr="00286E37">
        <w:rPr>
          <w:rFonts w:ascii="仿宋" w:eastAsia="仿宋" w:hAnsi="仿宋" w:cs="Arial"/>
          <w:kern w:val="0"/>
          <w:sz w:val="28"/>
          <w:szCs w:val="28"/>
        </w:rPr>
        <w:t>申报表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86E37" w:rsidRPr="00286E37" w:rsidRDefault="00286E37" w:rsidP="00286E37">
      <w:pPr>
        <w:ind w:firstLineChars="245" w:firstLine="686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四、开展课题研究。</w:t>
      </w:r>
    </w:p>
    <w:p w:rsidR="00286E37" w:rsidRPr="00286E37" w:rsidRDefault="00286E37" w:rsidP="00286E37">
      <w:pPr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 w:rsidRPr="00286E37">
        <w:rPr>
          <w:rFonts w:ascii="仿宋" w:eastAsia="仿宋" w:hAnsi="仿宋" w:cs="Arial"/>
          <w:kern w:val="0"/>
          <w:sz w:val="28"/>
          <w:szCs w:val="28"/>
        </w:rPr>
        <w:t>课题开题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86E37" w:rsidRPr="00286E37" w:rsidRDefault="00286E37" w:rsidP="00286E37">
      <w:pPr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Calibri" w:eastAsia="仿宋" w:hAnsi="Calibri" w:cs="Calibri"/>
          <w:kern w:val="0"/>
          <w:sz w:val="28"/>
          <w:szCs w:val="28"/>
        </w:rPr>
        <w:t>  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 xml:space="preserve">  </w:t>
      </w:r>
      <w:r w:rsidRPr="00286E37">
        <w:rPr>
          <w:rFonts w:ascii="仿宋" w:eastAsia="仿宋" w:hAnsi="仿宋" w:cs="Arial"/>
          <w:kern w:val="0"/>
          <w:sz w:val="28"/>
          <w:szCs w:val="28"/>
        </w:rPr>
        <w:t>研究课题开题，也称课题设计和论证。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主要是开题报告，</w:t>
      </w:r>
      <w:r w:rsidRPr="00286E37">
        <w:rPr>
          <w:rFonts w:ascii="仿宋" w:eastAsia="仿宋" w:hAnsi="仿宋" w:cs="Arial"/>
          <w:kern w:val="0"/>
          <w:sz w:val="28"/>
          <w:szCs w:val="28"/>
        </w:rPr>
        <w:t xml:space="preserve">开题报告主要包括以下几个方面： </w:t>
      </w:r>
    </w:p>
    <w:p w:rsidR="00286E37" w:rsidRPr="00286E37" w:rsidRDefault="00286E37" w:rsidP="00286E37">
      <w:pPr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Calibri" w:eastAsia="仿宋" w:hAnsi="Calibri" w:cs="Calibri"/>
          <w:kern w:val="0"/>
          <w:sz w:val="28"/>
          <w:szCs w:val="28"/>
        </w:rPr>
        <w:t>  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 xml:space="preserve">  1、</w:t>
      </w:r>
      <w:r w:rsidRPr="00286E37">
        <w:rPr>
          <w:rFonts w:ascii="仿宋" w:eastAsia="仿宋" w:hAnsi="仿宋" w:cs="Arial"/>
          <w:kern w:val="0"/>
          <w:sz w:val="28"/>
          <w:szCs w:val="28"/>
        </w:rPr>
        <w:t>课题名称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。2、</w:t>
      </w:r>
      <w:r w:rsidRPr="00286E37">
        <w:rPr>
          <w:rFonts w:ascii="仿宋" w:eastAsia="仿宋" w:hAnsi="仿宋" w:cs="Arial"/>
          <w:kern w:val="0"/>
          <w:sz w:val="28"/>
          <w:szCs w:val="28"/>
        </w:rPr>
        <w:t>课题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的提出（</w:t>
      </w:r>
      <w:r w:rsidRPr="00286E37">
        <w:rPr>
          <w:rFonts w:ascii="仿宋" w:eastAsia="仿宋" w:hAnsi="仿宋" w:cs="Arial"/>
          <w:kern w:val="0"/>
          <w:sz w:val="28"/>
          <w:szCs w:val="28"/>
        </w:rPr>
        <w:t>研究的目的、意义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）。3、</w:t>
      </w:r>
      <w:r w:rsidRPr="00286E37">
        <w:rPr>
          <w:rFonts w:ascii="仿宋" w:eastAsia="仿宋" w:hAnsi="仿宋" w:cs="Arial"/>
          <w:kern w:val="0"/>
          <w:sz w:val="28"/>
          <w:szCs w:val="28"/>
        </w:rPr>
        <w:t>课题研究的理论依据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。4、</w:t>
      </w:r>
      <w:r w:rsidRPr="00286E37">
        <w:rPr>
          <w:rFonts w:ascii="仿宋" w:eastAsia="仿宋" w:hAnsi="仿宋" w:cs="Arial"/>
          <w:kern w:val="0"/>
          <w:sz w:val="28"/>
          <w:szCs w:val="28"/>
        </w:rPr>
        <w:t>课题主要研究内容、方法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。5、</w:t>
      </w:r>
      <w:r w:rsidRPr="00286E37">
        <w:rPr>
          <w:rFonts w:ascii="仿宋" w:eastAsia="仿宋" w:hAnsi="仿宋" w:cs="Arial"/>
          <w:kern w:val="0"/>
          <w:sz w:val="28"/>
          <w:szCs w:val="28"/>
        </w:rPr>
        <w:t>研究工作的步骤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。6、</w:t>
      </w:r>
      <w:r w:rsidRPr="00286E37">
        <w:rPr>
          <w:rFonts w:ascii="仿宋" w:eastAsia="仿宋" w:hAnsi="仿宋" w:cs="Arial"/>
          <w:kern w:val="0"/>
          <w:sz w:val="28"/>
          <w:szCs w:val="28"/>
        </w:rPr>
        <w:t>课题参加人员的组成和专长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。7、</w:t>
      </w:r>
      <w:r w:rsidRPr="00286E37">
        <w:rPr>
          <w:rFonts w:ascii="仿宋" w:eastAsia="仿宋" w:hAnsi="仿宋" w:cs="Arial"/>
          <w:kern w:val="0"/>
          <w:sz w:val="28"/>
          <w:szCs w:val="28"/>
        </w:rPr>
        <w:t>现有基础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8、</w:t>
      </w:r>
      <w:r w:rsidRPr="00286E37">
        <w:rPr>
          <w:rFonts w:ascii="仿宋" w:eastAsia="仿宋" w:hAnsi="仿宋" w:cs="Arial"/>
          <w:kern w:val="0"/>
          <w:sz w:val="28"/>
          <w:szCs w:val="28"/>
        </w:rPr>
        <w:t>经费估算</w:t>
      </w:r>
      <w:r w:rsidRPr="00286E37">
        <w:rPr>
          <w:rFonts w:ascii="仿宋" w:eastAsia="仿宋" w:hAnsi="仿宋" w:cs="Arial" w:hint="eastAsia"/>
          <w:kern w:val="0"/>
          <w:sz w:val="28"/>
          <w:szCs w:val="28"/>
        </w:rPr>
        <w:t>。</w:t>
      </w:r>
      <w:r w:rsidRPr="00286E37">
        <w:rPr>
          <w:rFonts w:ascii="仿宋" w:eastAsia="仿宋" w:hAnsi="仿宋" w:cs="Arial"/>
          <w:kern w:val="0"/>
          <w:sz w:val="28"/>
          <w:szCs w:val="28"/>
        </w:rPr>
        <w:t xml:space="preserve"> </w:t>
      </w:r>
    </w:p>
    <w:p w:rsidR="00286E37" w:rsidRPr="00286E37" w:rsidRDefault="00286E37" w:rsidP="00286E37">
      <w:pPr>
        <w:ind w:firstLineChars="150" w:firstLine="42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（二）课题的实施与管理。</w:t>
      </w:r>
    </w:p>
    <w:p w:rsidR="00286E37" w:rsidRPr="00286E37" w:rsidRDefault="00286E37" w:rsidP="00286E37">
      <w:pPr>
        <w:ind w:firstLine="57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课题的实施与管理主要包括：</w:t>
      </w:r>
    </w:p>
    <w:p w:rsidR="00286E37" w:rsidRPr="00286E37" w:rsidRDefault="00286E37" w:rsidP="00286E37">
      <w:pPr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1、明确研究任务并进行分工，修订课题研究方案和研究计划。2、邀请专家指导。3、加强课题组成员的培训。4、举行课题研讨活动。5、组织阶段性评估。6、做好课题研究资料的收集与整理。</w:t>
      </w:r>
    </w:p>
    <w:p w:rsidR="00286E37" w:rsidRPr="00286E37" w:rsidRDefault="00286E37" w:rsidP="00286E37">
      <w:pPr>
        <w:ind w:firstLineChars="196" w:firstLine="549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>五、课题总结。</w:t>
      </w:r>
    </w:p>
    <w:p w:rsidR="00286E37" w:rsidRPr="00286E37" w:rsidRDefault="00286E37" w:rsidP="00286E37">
      <w:pPr>
        <w:ind w:firstLineChars="196" w:firstLine="549"/>
        <w:rPr>
          <w:rFonts w:ascii="仿宋" w:eastAsia="仿宋" w:hAnsi="仿宋" w:cs="Arial"/>
          <w:kern w:val="0"/>
          <w:sz w:val="28"/>
          <w:szCs w:val="28"/>
        </w:rPr>
      </w:pPr>
      <w:r w:rsidRPr="00286E37">
        <w:rPr>
          <w:rFonts w:ascii="仿宋" w:eastAsia="仿宋" w:hAnsi="仿宋" w:cs="Arial" w:hint="eastAsia"/>
          <w:kern w:val="0"/>
          <w:sz w:val="28"/>
          <w:szCs w:val="28"/>
        </w:rPr>
        <w:t xml:space="preserve">聘请专家进行课题的结题鉴定，向上级主管部门申报成果评奖与成果推广。　　</w:t>
      </w:r>
    </w:p>
    <w:p w:rsidR="00286E37" w:rsidRPr="00C0074C" w:rsidRDefault="00286E37" w:rsidP="00C64D17">
      <w:pPr>
        <w:ind w:left="252" w:right="71"/>
        <w:jc w:val="left"/>
        <w:rPr>
          <w:rFonts w:ascii="仿宋" w:eastAsia="仿宋" w:hAnsi="仿宋" w:cs="Times New Roman"/>
          <w:szCs w:val="20"/>
        </w:rPr>
      </w:pPr>
    </w:p>
    <w:p w:rsidR="00CB3795" w:rsidRPr="00C0074C" w:rsidRDefault="00CB3795" w:rsidP="00C0074C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C0074C">
        <w:rPr>
          <w:rFonts w:ascii="仿宋" w:eastAsia="仿宋" w:hAnsi="仿宋" w:hint="eastAsia"/>
          <w:b/>
          <w:sz w:val="28"/>
          <w:szCs w:val="28"/>
        </w:rPr>
        <w:t>第</w:t>
      </w:r>
      <w:r w:rsidRPr="00C0074C">
        <w:rPr>
          <w:rFonts w:ascii="仿宋" w:eastAsia="仿宋" w:hAnsi="仿宋"/>
          <w:b/>
          <w:sz w:val="28"/>
          <w:szCs w:val="28"/>
        </w:rPr>
        <w:t>二方面</w:t>
      </w:r>
      <w:r w:rsidR="00CA0630">
        <w:rPr>
          <w:rFonts w:ascii="仿宋" w:eastAsia="仿宋" w:hAnsi="仿宋" w:hint="eastAsia"/>
          <w:b/>
          <w:sz w:val="28"/>
          <w:szCs w:val="28"/>
        </w:rPr>
        <w:t>：</w:t>
      </w:r>
      <w:r w:rsidR="0066789D" w:rsidRPr="00C0074C">
        <w:rPr>
          <w:rFonts w:ascii="仿宋" w:eastAsia="仿宋" w:hAnsi="仿宋" w:hint="eastAsia"/>
          <w:b/>
          <w:sz w:val="28"/>
          <w:szCs w:val="28"/>
        </w:rPr>
        <w:t>开展课题研究</w:t>
      </w:r>
      <w:r w:rsidR="00CA0630">
        <w:rPr>
          <w:rFonts w:ascii="仿宋" w:eastAsia="仿宋" w:hAnsi="仿宋" w:hint="eastAsia"/>
          <w:b/>
          <w:sz w:val="28"/>
          <w:szCs w:val="28"/>
        </w:rPr>
        <w:t>的</w:t>
      </w:r>
      <w:r w:rsidR="0066789D" w:rsidRPr="00C0074C">
        <w:rPr>
          <w:rFonts w:ascii="仿宋" w:eastAsia="仿宋" w:hAnsi="仿宋" w:hint="eastAsia"/>
          <w:b/>
          <w:sz w:val="28"/>
          <w:szCs w:val="28"/>
        </w:rPr>
        <w:t>注意</w:t>
      </w:r>
      <w:r w:rsidR="00CA0630">
        <w:rPr>
          <w:rFonts w:ascii="仿宋" w:eastAsia="仿宋" w:hAnsi="仿宋" w:hint="eastAsia"/>
          <w:b/>
          <w:sz w:val="28"/>
          <w:szCs w:val="28"/>
        </w:rPr>
        <w:t>事项</w:t>
      </w:r>
    </w:p>
    <w:p w:rsidR="00CB3795" w:rsidRPr="00C0074C" w:rsidRDefault="0066789D" w:rsidP="00C0074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0074C">
        <w:rPr>
          <w:rFonts w:ascii="仿宋" w:eastAsia="仿宋" w:hAnsi="仿宋" w:hint="eastAsia"/>
          <w:sz w:val="28"/>
          <w:szCs w:val="28"/>
        </w:rPr>
        <w:t>1.责任</w:t>
      </w:r>
      <w:r w:rsidRPr="00C0074C">
        <w:rPr>
          <w:rFonts w:ascii="仿宋" w:eastAsia="仿宋" w:hAnsi="仿宋"/>
          <w:sz w:val="28"/>
          <w:szCs w:val="28"/>
        </w:rPr>
        <w:t>明确，细致分工，</w:t>
      </w:r>
      <w:r w:rsidRPr="00C0074C">
        <w:rPr>
          <w:rFonts w:ascii="仿宋" w:eastAsia="仿宋" w:hAnsi="仿宋" w:hint="eastAsia"/>
          <w:sz w:val="28"/>
          <w:szCs w:val="28"/>
        </w:rPr>
        <w:t>并</w:t>
      </w:r>
      <w:r w:rsidRPr="00C0074C">
        <w:rPr>
          <w:rFonts w:ascii="仿宋" w:eastAsia="仿宋" w:hAnsi="仿宋"/>
          <w:sz w:val="28"/>
          <w:szCs w:val="28"/>
        </w:rPr>
        <w:t>落实到具体工作中；</w:t>
      </w:r>
    </w:p>
    <w:p w:rsidR="00CB3795" w:rsidRPr="00C0074C" w:rsidRDefault="0066789D" w:rsidP="00C0074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0074C">
        <w:rPr>
          <w:rFonts w:ascii="仿宋" w:eastAsia="仿宋" w:hAnsi="仿宋" w:hint="eastAsia"/>
          <w:sz w:val="28"/>
          <w:szCs w:val="28"/>
        </w:rPr>
        <w:t>2.问卷</w:t>
      </w:r>
      <w:r w:rsidRPr="00C0074C">
        <w:rPr>
          <w:rFonts w:ascii="仿宋" w:eastAsia="仿宋" w:hAnsi="仿宋"/>
          <w:sz w:val="28"/>
          <w:szCs w:val="28"/>
        </w:rPr>
        <w:t>调查</w:t>
      </w:r>
      <w:r w:rsidRPr="00C0074C">
        <w:rPr>
          <w:rFonts w:ascii="仿宋" w:eastAsia="仿宋" w:hAnsi="仿宋" w:hint="eastAsia"/>
          <w:sz w:val="28"/>
          <w:szCs w:val="28"/>
        </w:rPr>
        <w:t>应言</w:t>
      </w:r>
      <w:r w:rsidRPr="00C0074C">
        <w:rPr>
          <w:rFonts w:ascii="仿宋" w:eastAsia="仿宋" w:hAnsi="仿宋"/>
          <w:sz w:val="28"/>
          <w:szCs w:val="28"/>
        </w:rPr>
        <w:t>简意赅，调查开</w:t>
      </w:r>
      <w:r w:rsidRPr="00C0074C">
        <w:rPr>
          <w:rFonts w:ascii="仿宋" w:eastAsia="仿宋" w:hAnsi="仿宋" w:hint="eastAsia"/>
          <w:sz w:val="28"/>
          <w:szCs w:val="28"/>
        </w:rPr>
        <w:t>口</w:t>
      </w:r>
      <w:r w:rsidRPr="00C0074C">
        <w:rPr>
          <w:rFonts w:ascii="仿宋" w:eastAsia="仿宋" w:hAnsi="仿宋"/>
          <w:sz w:val="28"/>
          <w:szCs w:val="28"/>
        </w:rPr>
        <w:t>要小，不要复杂，要找到学生的</w:t>
      </w:r>
      <w:r w:rsidRPr="00C0074C">
        <w:rPr>
          <w:rFonts w:ascii="仿宋" w:eastAsia="仿宋" w:hAnsi="仿宋" w:hint="eastAsia"/>
          <w:sz w:val="28"/>
          <w:szCs w:val="28"/>
        </w:rPr>
        <w:t>痛</w:t>
      </w:r>
      <w:r w:rsidRPr="00C0074C">
        <w:rPr>
          <w:rFonts w:ascii="仿宋" w:eastAsia="仿宋" w:hAnsi="仿宋"/>
          <w:sz w:val="28"/>
          <w:szCs w:val="28"/>
        </w:rPr>
        <w:t>点和教师的难点；</w:t>
      </w:r>
    </w:p>
    <w:p w:rsidR="00CB3795" w:rsidRPr="00C0074C" w:rsidRDefault="0066789D" w:rsidP="00C0074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0074C">
        <w:rPr>
          <w:rFonts w:ascii="仿宋" w:eastAsia="仿宋" w:hAnsi="仿宋" w:hint="eastAsia"/>
          <w:sz w:val="28"/>
          <w:szCs w:val="28"/>
        </w:rPr>
        <w:t>3.</w:t>
      </w:r>
      <w:r w:rsidR="00C55949" w:rsidRPr="00C0074C">
        <w:rPr>
          <w:rFonts w:ascii="仿宋" w:eastAsia="仿宋" w:hAnsi="仿宋" w:hint="eastAsia"/>
          <w:sz w:val="28"/>
          <w:szCs w:val="28"/>
        </w:rPr>
        <w:t>关注</w:t>
      </w:r>
      <w:r w:rsidR="00C55949" w:rsidRPr="00C0074C">
        <w:rPr>
          <w:rFonts w:ascii="仿宋" w:eastAsia="仿宋" w:hAnsi="仿宋"/>
          <w:sz w:val="28"/>
          <w:szCs w:val="28"/>
        </w:rPr>
        <w:t>细节，</w:t>
      </w:r>
      <w:r w:rsidR="00C55949" w:rsidRPr="00C0074C">
        <w:rPr>
          <w:rFonts w:ascii="仿宋" w:eastAsia="仿宋" w:hAnsi="仿宋" w:hint="eastAsia"/>
          <w:sz w:val="28"/>
          <w:szCs w:val="28"/>
        </w:rPr>
        <w:t>有</w:t>
      </w:r>
      <w:r w:rsidR="00C55949" w:rsidRPr="00C0074C">
        <w:rPr>
          <w:rFonts w:ascii="仿宋" w:eastAsia="仿宋" w:hAnsi="仿宋"/>
          <w:sz w:val="28"/>
          <w:szCs w:val="28"/>
        </w:rPr>
        <w:t>机整合；</w:t>
      </w:r>
    </w:p>
    <w:p w:rsidR="00CB3795" w:rsidRPr="00C0074C" w:rsidRDefault="00C55949" w:rsidP="00C0074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0074C">
        <w:rPr>
          <w:rFonts w:ascii="仿宋" w:eastAsia="仿宋" w:hAnsi="仿宋" w:hint="eastAsia"/>
          <w:sz w:val="28"/>
          <w:szCs w:val="28"/>
        </w:rPr>
        <w:t>4.团结</w:t>
      </w:r>
      <w:r w:rsidRPr="00C0074C">
        <w:rPr>
          <w:rFonts w:ascii="仿宋" w:eastAsia="仿宋" w:hAnsi="仿宋"/>
          <w:sz w:val="28"/>
          <w:szCs w:val="28"/>
        </w:rPr>
        <w:t>协作，形成科研</w:t>
      </w:r>
      <w:r w:rsidRPr="00C0074C">
        <w:rPr>
          <w:rFonts w:ascii="仿宋" w:eastAsia="仿宋" w:hAnsi="仿宋" w:hint="eastAsia"/>
          <w:sz w:val="28"/>
          <w:szCs w:val="28"/>
        </w:rPr>
        <w:t>性</w:t>
      </w:r>
      <w:r w:rsidRPr="00C0074C">
        <w:rPr>
          <w:rFonts w:ascii="仿宋" w:eastAsia="仿宋" w:hAnsi="仿宋"/>
          <w:sz w:val="28"/>
          <w:szCs w:val="28"/>
        </w:rPr>
        <w:t>集体；</w:t>
      </w:r>
    </w:p>
    <w:p w:rsidR="00CB3795" w:rsidRPr="00C0074C" w:rsidRDefault="00C55949" w:rsidP="00C0074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0074C">
        <w:rPr>
          <w:rFonts w:ascii="仿宋" w:eastAsia="仿宋" w:hAnsi="仿宋" w:hint="eastAsia"/>
          <w:sz w:val="28"/>
          <w:szCs w:val="28"/>
        </w:rPr>
        <w:t>5.搞好</w:t>
      </w:r>
      <w:r w:rsidRPr="00C0074C">
        <w:rPr>
          <w:rFonts w:ascii="仿宋" w:eastAsia="仿宋" w:hAnsi="仿宋"/>
          <w:sz w:val="28"/>
          <w:szCs w:val="28"/>
        </w:rPr>
        <w:t>课题培训；</w:t>
      </w:r>
    </w:p>
    <w:p w:rsidR="00C64D17" w:rsidRPr="00C0074C" w:rsidRDefault="00C55949" w:rsidP="00C0074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0074C">
        <w:rPr>
          <w:rFonts w:ascii="仿宋" w:eastAsia="仿宋" w:hAnsi="仿宋" w:hint="eastAsia"/>
          <w:sz w:val="28"/>
          <w:szCs w:val="28"/>
        </w:rPr>
        <w:t>6.重视</w:t>
      </w:r>
      <w:r w:rsidRPr="00C0074C">
        <w:rPr>
          <w:rFonts w:ascii="仿宋" w:eastAsia="仿宋" w:hAnsi="仿宋"/>
          <w:sz w:val="28"/>
          <w:szCs w:val="28"/>
        </w:rPr>
        <w:t>反思和</w:t>
      </w:r>
      <w:r w:rsidRPr="00C0074C">
        <w:rPr>
          <w:rFonts w:ascii="仿宋" w:eastAsia="仿宋" w:hAnsi="仿宋" w:hint="eastAsia"/>
          <w:sz w:val="28"/>
          <w:szCs w:val="28"/>
        </w:rPr>
        <w:t>资料</w:t>
      </w:r>
      <w:r w:rsidRPr="00C0074C">
        <w:rPr>
          <w:rFonts w:ascii="仿宋" w:eastAsia="仿宋" w:hAnsi="仿宋"/>
          <w:sz w:val="28"/>
          <w:szCs w:val="28"/>
        </w:rPr>
        <w:t>的积累与整理。</w:t>
      </w:r>
    </w:p>
    <w:p w:rsidR="00CB3795" w:rsidRPr="00C0074C" w:rsidRDefault="00CB3795" w:rsidP="00C0074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0074C">
        <w:rPr>
          <w:rFonts w:ascii="仿宋" w:eastAsia="仿宋" w:hAnsi="仿宋" w:hint="eastAsia"/>
          <w:sz w:val="28"/>
          <w:szCs w:val="28"/>
        </w:rPr>
        <w:t>以</w:t>
      </w:r>
      <w:r w:rsidRPr="00C0074C">
        <w:rPr>
          <w:rFonts w:ascii="仿宋" w:eastAsia="仿宋" w:hAnsi="仿宋"/>
          <w:sz w:val="28"/>
          <w:szCs w:val="28"/>
        </w:rPr>
        <w:t>上是我对</w:t>
      </w:r>
      <w:r w:rsidRPr="00C0074C">
        <w:rPr>
          <w:rFonts w:ascii="仿宋" w:eastAsia="仿宋" w:hAnsi="仿宋" w:hint="eastAsia"/>
          <w:sz w:val="28"/>
          <w:szCs w:val="28"/>
        </w:rPr>
        <w:t>课题</w:t>
      </w:r>
      <w:r w:rsidR="00C0074C" w:rsidRPr="00C0074C">
        <w:rPr>
          <w:rFonts w:ascii="仿宋" w:eastAsia="仿宋" w:hAnsi="仿宋"/>
          <w:sz w:val="28"/>
          <w:szCs w:val="28"/>
        </w:rPr>
        <w:t>研究的一些粗浅认识</w:t>
      </w:r>
      <w:r w:rsidR="00C0074C" w:rsidRPr="00C0074C">
        <w:rPr>
          <w:rFonts w:ascii="仿宋" w:eastAsia="仿宋" w:hAnsi="仿宋" w:hint="eastAsia"/>
          <w:sz w:val="28"/>
          <w:szCs w:val="28"/>
        </w:rPr>
        <w:t>。课题</w:t>
      </w:r>
      <w:r w:rsidR="00C0074C" w:rsidRPr="00C0074C">
        <w:rPr>
          <w:rFonts w:ascii="仿宋" w:eastAsia="仿宋" w:hAnsi="仿宋"/>
          <w:sz w:val="28"/>
          <w:szCs w:val="28"/>
        </w:rPr>
        <w:t>研究是教育科研的重要载体，是促进教师专业成长的</w:t>
      </w:r>
      <w:r w:rsidR="00C0074C" w:rsidRPr="00C0074C">
        <w:rPr>
          <w:rFonts w:ascii="仿宋" w:eastAsia="仿宋" w:hAnsi="仿宋" w:hint="eastAsia"/>
          <w:sz w:val="28"/>
          <w:szCs w:val="28"/>
        </w:rPr>
        <w:t>有</w:t>
      </w:r>
      <w:r w:rsidR="00C0074C" w:rsidRPr="00C0074C">
        <w:rPr>
          <w:rFonts w:ascii="仿宋" w:eastAsia="仿宋" w:hAnsi="仿宋"/>
          <w:sz w:val="28"/>
          <w:szCs w:val="28"/>
        </w:rPr>
        <w:t>效途径。</w:t>
      </w:r>
      <w:r w:rsidR="00C0074C" w:rsidRPr="00C0074C">
        <w:rPr>
          <w:rFonts w:ascii="仿宋" w:eastAsia="仿宋" w:hAnsi="仿宋" w:hint="eastAsia"/>
          <w:sz w:val="28"/>
          <w:szCs w:val="28"/>
        </w:rPr>
        <w:t>因此</w:t>
      </w:r>
      <w:r w:rsidR="00C0074C" w:rsidRPr="00C0074C">
        <w:rPr>
          <w:rFonts w:ascii="仿宋" w:eastAsia="仿宋" w:hAnsi="仿宋"/>
          <w:sz w:val="28"/>
          <w:szCs w:val="28"/>
        </w:rPr>
        <w:t>，开展课题研究是</w:t>
      </w:r>
      <w:r w:rsidR="00C0074C" w:rsidRPr="00C0074C">
        <w:rPr>
          <w:rFonts w:ascii="仿宋" w:eastAsia="仿宋" w:hAnsi="仿宋" w:hint="eastAsia"/>
          <w:sz w:val="28"/>
          <w:szCs w:val="28"/>
        </w:rPr>
        <w:t>非常</w:t>
      </w:r>
      <w:r w:rsidR="00C0074C" w:rsidRPr="00C0074C">
        <w:rPr>
          <w:rFonts w:ascii="仿宋" w:eastAsia="仿宋" w:hAnsi="仿宋"/>
          <w:sz w:val="28"/>
          <w:szCs w:val="28"/>
        </w:rPr>
        <w:t>有意义的，也是非常必要的。</w:t>
      </w:r>
    </w:p>
    <w:sectPr w:rsidR="00CB3795" w:rsidRPr="00C0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C3B66"/>
    <w:multiLevelType w:val="hybridMultilevel"/>
    <w:tmpl w:val="17A20E24"/>
    <w:lvl w:ilvl="0" w:tplc="0D8E5EB0">
      <w:start w:val="1"/>
      <w:numFmt w:val="japaneseCounting"/>
      <w:lvlText w:val="%1、"/>
      <w:lvlJc w:val="left"/>
      <w:pPr>
        <w:ind w:left="672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92" w:hanging="420"/>
      </w:pPr>
    </w:lvl>
    <w:lvl w:ilvl="2" w:tplc="0409001B" w:tentative="1">
      <w:start w:val="1"/>
      <w:numFmt w:val="lowerRoman"/>
      <w:lvlText w:val="%3."/>
      <w:lvlJc w:val="righ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9" w:tentative="1">
      <w:start w:val="1"/>
      <w:numFmt w:val="lowerLetter"/>
      <w:lvlText w:val="%5)"/>
      <w:lvlJc w:val="left"/>
      <w:pPr>
        <w:ind w:left="2352" w:hanging="420"/>
      </w:pPr>
    </w:lvl>
    <w:lvl w:ilvl="5" w:tplc="0409001B" w:tentative="1">
      <w:start w:val="1"/>
      <w:numFmt w:val="lowerRoman"/>
      <w:lvlText w:val="%6."/>
      <w:lvlJc w:val="righ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9" w:tentative="1">
      <w:start w:val="1"/>
      <w:numFmt w:val="lowerLetter"/>
      <w:lvlText w:val="%8)"/>
      <w:lvlJc w:val="left"/>
      <w:pPr>
        <w:ind w:left="3612" w:hanging="420"/>
      </w:pPr>
    </w:lvl>
    <w:lvl w:ilvl="8" w:tplc="0409001B" w:tentative="1">
      <w:start w:val="1"/>
      <w:numFmt w:val="lowerRoman"/>
      <w:lvlText w:val="%9."/>
      <w:lvlJc w:val="right"/>
      <w:pPr>
        <w:ind w:left="40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BC"/>
    <w:rsid w:val="00286E37"/>
    <w:rsid w:val="0029693B"/>
    <w:rsid w:val="0066789D"/>
    <w:rsid w:val="00677690"/>
    <w:rsid w:val="007948F3"/>
    <w:rsid w:val="008E3D99"/>
    <w:rsid w:val="00C0074C"/>
    <w:rsid w:val="00C52DBC"/>
    <w:rsid w:val="00C55949"/>
    <w:rsid w:val="00C64D17"/>
    <w:rsid w:val="00CA0630"/>
    <w:rsid w:val="00CB3795"/>
    <w:rsid w:val="00F5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FCD6"/>
  <w15:chartTrackingRefBased/>
  <w15:docId w15:val="{97489B04-703B-4E9E-8E8B-D699E543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2021-11-17T02:43:00Z</dcterms:created>
  <dcterms:modified xsi:type="dcterms:W3CDTF">2021-11-17T02:48:00Z</dcterms:modified>
</cp:coreProperties>
</file>